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0" w:before="0" w:line="240" w:lineRule="auto"/>
        <w:rPr/>
      </w:pPr>
      <w:bookmarkStart w:colFirst="0" w:colLast="0" w:name="_heading=h.2p2csry" w:id="0"/>
      <w:bookmarkEnd w:id="0"/>
      <w:sdt>
        <w:sdtPr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Аналитическая записка: работа с баллонами со сжатым газообразным кислородом</w:t>
          </w:r>
        </w:sdtContent>
      </w:sdt>
    </w:p>
    <w:p w:rsidR="00000000" w:rsidDel="00000000" w:rsidP="00000000" w:rsidRDefault="00000000" w:rsidRPr="00000000" w14:paraId="00000002">
      <w:pPr>
        <w:pStyle w:val="Subtitle"/>
        <w:spacing w:after="0" w:before="0"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Subtitle"/>
        <w:spacing w:after="0" w:before="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Дата публикации: </w:t>
      </w:r>
      <w:r w:rsidDel="00000000" w:rsidR="00000000" w:rsidRPr="00000000">
        <w:rPr>
          <w:sz w:val="24"/>
          <w:szCs w:val="24"/>
          <w:rtl w:val="0"/>
        </w:rPr>
        <w:t xml:space="preserve">11 апреля 2025 г.</w:t>
      </w:r>
    </w:p>
    <w:p w:rsidR="00000000" w:rsidDel="00000000" w:rsidP="00000000" w:rsidRDefault="00000000" w:rsidRPr="00000000" w14:paraId="00000004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Этот документ был подготовлен и переведен компанией Build Health International для проекта BOXER.</w:t>
      </w:r>
    </w:p>
    <w:p w:rsidR="00000000" w:rsidDel="00000000" w:rsidP="00000000" w:rsidRDefault="00000000" w:rsidRPr="00000000" w14:paraId="00000005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spacing w:after="0" w:before="0" w:line="240" w:lineRule="auto"/>
        <w:ind w:left="0"/>
        <w:rPr>
          <w:b w:val="1"/>
        </w:rPr>
      </w:pPr>
      <w:bookmarkStart w:colFirst="0" w:colLast="0" w:name="_heading=h.gjdgxs" w:id="1"/>
      <w:bookmarkEnd w:id="1"/>
      <w:sdt>
        <w:sdtPr>
          <w:tag w:val="goog_rdk_1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1. Вводная часть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Данный документ содержит ключевую информацию о работе с баллонами со сжатым газообразным кислородом, включая перечень опасностей, связанных с наличием и использованием кислородных баллонов в больницах. Для того чтобы минимизировать риски, техническим специалистам и руководству объектов с установками PSA рекомендуется ознакомиться с мерами безопасности и рекомендациями по хранению, транспортировке и техническому обслуживанию кислородных баллонов. Данный документ также содержит рекомендации по запасам кислородных баллонов, которые следует учитывать, если планируется заправка кислородных баллонов новой установке PSA.</w:t>
      </w:r>
    </w:p>
    <w:p w:rsidR="00000000" w:rsidDel="00000000" w:rsidP="00000000" w:rsidRDefault="00000000" w:rsidRPr="00000000" w14:paraId="0000000A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1"/>
        <w:spacing w:after="0" w:before="0" w:line="240" w:lineRule="auto"/>
        <w:ind w:left="0"/>
        <w:rPr>
          <w:rFonts w:ascii="Arial Black" w:cs="Arial Black" w:eastAsia="Arial Black" w:hAnsi="Arial Black"/>
          <w:b w:val="1"/>
        </w:rPr>
      </w:pPr>
      <w:bookmarkStart w:colFirst="0" w:colLast="0" w:name="_heading=h.9b6g62ke0kj1" w:id="2"/>
      <w:bookmarkEnd w:id="2"/>
      <w:sdt>
        <w:sdtPr>
          <w:tag w:val="goog_rdk_2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2. Опасность кислородных баллонов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spacing w:after="0" w:before="0" w:line="240" w:lineRule="auto"/>
        <w:rPr>
          <w:sz w:val="22"/>
          <w:szCs w:val="22"/>
          <w:highlight w:val="white"/>
        </w:rPr>
      </w:pPr>
      <w:r w:rsidDel="00000000" w:rsidR="00000000" w:rsidRPr="00000000">
        <w:rPr>
          <w:sz w:val="22"/>
          <w:szCs w:val="22"/>
          <w:rtl w:val="0"/>
        </w:rPr>
        <w:t xml:space="preserve">Кислородные баллоны требуют тщательного обращения из-за рисков, которые они представляют. При несоблюдении правил обращения существует значительный риск возникновения пожара, получения травм или смерти. Присутствие медицинского кислорода увеличивает риск возникновения пожара. Эпидемия COVID-19 выявила нехватку кислорода во многих сфера и повлияла на степень доступности кислорода в медицинских учреждениях. Чем шире сеть доступа к медицинскому кислороду, тем больше риск в больничных условиях, особенно если сотрудники не имеют полного представления об опасности кислородных баллонов.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hd w:fill="ffffff" w:val="clear"/>
        <w:spacing w:after="0" w:before="0" w:line="240" w:lineRule="auto"/>
        <w:ind w:left="720" w:hanging="360"/>
        <w:rPr>
          <w:sz w:val="22"/>
          <w:szCs w:val="22"/>
          <w:highlight w:val="white"/>
        </w:rPr>
      </w:pPr>
      <w:r w:rsidDel="00000000" w:rsidR="00000000" w:rsidRPr="00000000">
        <w:rPr>
          <w:b w:val="1"/>
          <w:sz w:val="22"/>
          <w:szCs w:val="22"/>
          <w:highlight w:val="white"/>
          <w:rtl w:val="0"/>
        </w:rPr>
        <w:t xml:space="preserve">Пожар и огонь:</w:t>
      </w:r>
      <w:r w:rsidDel="00000000" w:rsidR="00000000" w:rsidRPr="00000000">
        <w:rPr>
          <w:sz w:val="22"/>
          <w:szCs w:val="22"/>
          <w:highlight w:val="white"/>
          <w:rtl w:val="0"/>
        </w:rPr>
        <w:t xml:space="preserve"> кислородные баллоны должны храниться вдали от открытого огня и мест, где посетители больницы могут курить. Кислородные баллоны не должны иметь контакта с веществами, которые могут привести к возгоранию, включая масло, жир или растворители, включая спирт или дезинфицирующие средства для рук. Кислород высокой степени чистоты в присутствии открытого огня вызывает цепную реакцию, которая приводит к повышению температуры пламени, а также к значительному увеличению скорости расхода топлива.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hd w:fill="ffffff" w:val="clear"/>
        <w:spacing w:after="0" w:before="0" w:line="240" w:lineRule="auto"/>
        <w:ind w:left="720" w:hanging="360"/>
        <w:rPr>
          <w:sz w:val="22"/>
          <w:szCs w:val="22"/>
          <w:highlight w:val="white"/>
        </w:rPr>
      </w:pPr>
      <w:r w:rsidDel="00000000" w:rsidR="00000000" w:rsidRPr="00000000">
        <w:rPr>
          <w:b w:val="1"/>
          <w:sz w:val="22"/>
          <w:szCs w:val="22"/>
          <w:highlight w:val="white"/>
          <w:rtl w:val="0"/>
        </w:rPr>
        <w:t xml:space="preserve">Опасность поражения метательной силой:</w:t>
      </w:r>
      <w:r w:rsidDel="00000000" w:rsidR="00000000" w:rsidRPr="00000000">
        <w:rPr>
          <w:sz w:val="22"/>
          <w:szCs w:val="22"/>
          <w:highlight w:val="white"/>
          <w:rtl w:val="0"/>
        </w:rPr>
        <w:t xml:space="preserve"> кислородные баллоны содержат кислород под высоким давлением. Сжатый газ содержит значительное количество энергии.  Повреждение корпуса баллона и особенно клапана баллона могут привести к неконтролируемому выбросу энергии, серьезным травмам или смерти людей, находящихся рядом с баллоном. Клапаны баллона могут быть легко повреждены, если баллон упадет. Выходящий газ может разогнать баллон, превратив его в неконтролируемый снаряд. После повреждения баллоны обладают достаточной силой, чтобы проходить сквозь несколько стен, и могут представлять серьезную опасность получения травм или смерти людей, которые окажутся на пути поврежденного баллона.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hd w:fill="ffffff" w:val="clear"/>
        <w:spacing w:after="0" w:before="0" w:line="240" w:lineRule="auto"/>
        <w:ind w:left="720" w:hanging="360"/>
        <w:rPr>
          <w:b w:val="1"/>
          <w:sz w:val="22"/>
          <w:szCs w:val="22"/>
          <w:highlight w:val="white"/>
        </w:rPr>
      </w:pPr>
      <w:r w:rsidDel="00000000" w:rsidR="00000000" w:rsidRPr="00000000">
        <w:rPr>
          <w:b w:val="1"/>
          <w:sz w:val="22"/>
          <w:szCs w:val="22"/>
          <w:highlight w:val="white"/>
          <w:rtl w:val="0"/>
        </w:rPr>
        <w:t xml:space="preserve">Падение баллонов:</w:t>
      </w:r>
      <w:r w:rsidDel="00000000" w:rsidR="00000000" w:rsidRPr="00000000">
        <w:rPr>
          <w:sz w:val="22"/>
          <w:szCs w:val="22"/>
          <w:highlight w:val="white"/>
          <w:rtl w:val="0"/>
        </w:rPr>
        <w:t xml:space="preserve"> кислородные баллоны имеют большой вес и могут упасть, если их не закрепить должным образом. Несмотря на то, что при падении баллоны могут взорваться, они также могут упасть на пациентов или на инкубаторы для новорожденных.</w:t>
      </w:r>
    </w:p>
    <w:p w:rsidR="00000000" w:rsidDel="00000000" w:rsidP="00000000" w:rsidRDefault="00000000" w:rsidRPr="00000000" w14:paraId="00000011">
      <w:pPr>
        <w:shd w:fill="ffffff" w:val="clear"/>
        <w:spacing w:after="0" w:before="0" w:line="240" w:lineRule="auto"/>
        <w:ind w:left="720" w:firstLine="0"/>
        <w:rPr>
          <w:sz w:val="22"/>
          <w:szCs w:val="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0" w:before="0" w:line="240" w:lineRule="auto"/>
        <w:rPr>
          <w:sz w:val="2"/>
          <w:szCs w:val="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1"/>
        <w:spacing w:after="0" w:before="0" w:line="240" w:lineRule="auto"/>
        <w:ind w:left="0"/>
        <w:rPr>
          <w:rFonts w:ascii="Arial Black" w:cs="Arial Black" w:eastAsia="Arial Black" w:hAnsi="Arial Black"/>
          <w:b w:val="1"/>
        </w:rPr>
      </w:pPr>
      <w:bookmarkStart w:colFirst="0" w:colLast="0" w:name="_heading=h.229wktlb2dz1" w:id="3"/>
      <w:bookmarkEnd w:id="3"/>
      <w:sdt>
        <w:sdtPr>
          <w:tag w:val="goog_rdk_3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3. Безопасное использование кислородного баллона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after="0" w:before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after="0" w:before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Как снизить риск возникновения пожара:</w:t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5"/>
        </w:numPr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Необходимо обеспечить достаточную вентиляцию, чтобы ограничить накопление кислорода. Например:</w:t>
      </w:r>
    </w:p>
    <w:p w:rsidR="00000000" w:rsidDel="00000000" w:rsidP="00000000" w:rsidRDefault="00000000" w:rsidRPr="00000000" w14:paraId="00000017">
      <w:pPr>
        <w:widowControl w:val="0"/>
        <w:numPr>
          <w:ilvl w:val="1"/>
          <w:numId w:val="5"/>
        </w:numPr>
        <w:spacing w:after="0" w:before="0" w:line="240" w:lineRule="auto"/>
        <w:ind w:left="1440" w:hanging="360"/>
        <w:rPr>
          <w:color w:val="434343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Необходимо открыть двери перед запуском установки.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numPr>
          <w:ilvl w:val="1"/>
          <w:numId w:val="5"/>
        </w:numPr>
        <w:spacing w:after="0" w:before="0" w:line="240" w:lineRule="auto"/>
        <w:ind w:left="1440" w:hanging="360"/>
        <w:rPr>
          <w:color w:val="434343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Необходимо использовать вытяжные вентиляторы для создания потока воздуха.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numPr>
          <w:ilvl w:val="1"/>
          <w:numId w:val="5"/>
        </w:numPr>
        <w:spacing w:after="0" w:before="0" w:line="240" w:lineRule="auto"/>
        <w:ind w:left="1440" w:hanging="360"/>
        <w:rPr>
          <w:color w:val="434343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Необходимо проверять наличие утечек и устраняйте их.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numPr>
          <w:ilvl w:val="1"/>
          <w:numId w:val="5"/>
        </w:numPr>
        <w:spacing w:after="0" w:before="0" w:line="240" w:lineRule="auto"/>
        <w:ind w:left="1440" w:hanging="360"/>
        <w:rPr>
          <w:color w:val="434343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Необходимо использовать оборудование только по назначению.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5"/>
        </w:numPr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Необходимо не допускать скопления горючих веществ в кислородной установке. Например, следует убрать бумагу, птичьи гнезда, бензин, одежду, тряпки и дрова из помещения кислородной установки и близлежащей территории, а также из помещений для хранения баллонов.</w:t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5"/>
        </w:numPr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Никогда не допускайте, чтобы рядом с кислородным оборудованием находились источники тепла, включая плиты, грили, обогреватели, спички, сварочное оборудование, автомобили, мотоциклы, места курения или перегруженные компоненты электрической сети.</w:t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5"/>
        </w:numPr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Обеспечьте чистоту и безопасность кислородной установки, не загромождая помещение установки и проверяя исправность всех фильтров и вытяжных вентиляторов.</w:t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5"/>
        </w:numPr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Располагайте любое оборудование, которое может стать источником искр, вдали от кислородной установки. Короткое замыкание и перегрев электрических систем являются одной из основных причин пожаров в больницах, связанных с использованием кислорода. Убедитесь, что электрическая инфраструктура находится в хорошем состоянии. </w:t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5"/>
        </w:numPr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В холодных регионах:</w:t>
      </w:r>
      <w:r w:rsidDel="00000000" w:rsidR="00000000" w:rsidRPr="00000000">
        <w:rPr>
          <w:sz w:val="22"/>
          <w:szCs w:val="22"/>
          <w:rtl w:val="0"/>
        </w:rPr>
        <w:t xml:space="preserve"> не используйте персональные обогреватели, радиаторы отопления и паровые трубы в непосредственной близости от кислородных установок. Не разводите костры вблизи кислородных установок.</w:t>
      </w:r>
    </w:p>
    <w:p w:rsidR="00000000" w:rsidDel="00000000" w:rsidP="00000000" w:rsidRDefault="00000000" w:rsidRPr="00000000" w14:paraId="00000020">
      <w:pPr>
        <w:widowControl w:val="0"/>
        <w:numPr>
          <w:ilvl w:val="0"/>
          <w:numId w:val="5"/>
        </w:numPr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В жарких регионах:</w:t>
      </w:r>
      <w:r w:rsidDel="00000000" w:rsidR="00000000" w:rsidRPr="00000000">
        <w:rPr>
          <w:sz w:val="22"/>
          <w:szCs w:val="22"/>
          <w:rtl w:val="0"/>
        </w:rPr>
        <w:t xml:space="preserve"> обратите особое внимание на переносные или настенные кондиционеры и вентиляторы, которые могут вызвать короткое замыкание, искрение, возгорание и пожар. </w:t>
      </w:r>
    </w:p>
    <w:p w:rsidR="00000000" w:rsidDel="00000000" w:rsidP="00000000" w:rsidRDefault="00000000" w:rsidRPr="00000000" w14:paraId="00000021">
      <w:pPr>
        <w:widowControl w:val="0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0" w:before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Как снизить риск падения баллонов и взрывов:</w:t>
      </w:r>
    </w:p>
    <w:p w:rsidR="00000000" w:rsidDel="00000000" w:rsidP="00000000" w:rsidRDefault="00000000" w:rsidRPr="00000000" w14:paraId="00000023">
      <w:pPr>
        <w:numPr>
          <w:ilvl w:val="0"/>
          <w:numId w:val="6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Закрепите баллоны и контейнеры цепью, ремнем, стойкой или другим подходящим приспособлением. Не используйте удлинители, ремни для одежды и аналогичные предметы. </w:t>
      </w:r>
    </w:p>
    <w:p w:rsidR="00000000" w:rsidDel="00000000" w:rsidP="00000000" w:rsidRDefault="00000000" w:rsidRPr="00000000" w14:paraId="00000024">
      <w:pPr>
        <w:numPr>
          <w:ilvl w:val="0"/>
          <w:numId w:val="6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Используйте защитные колпаки для клапанов для неиспользуемых баллонов.</w:t>
      </w:r>
    </w:p>
    <w:p w:rsidR="00000000" w:rsidDel="00000000" w:rsidP="00000000" w:rsidRDefault="00000000" w:rsidRPr="00000000" w14:paraId="00000025">
      <w:pPr>
        <w:numPr>
          <w:ilvl w:val="0"/>
          <w:numId w:val="6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Не тяните, не роняйте и не перекатывайте баллоны, а также не поднимайте их за предохранительный клапан.</w:t>
      </w:r>
    </w:p>
    <w:p w:rsidR="00000000" w:rsidDel="00000000" w:rsidP="00000000" w:rsidRDefault="00000000" w:rsidRPr="00000000" w14:paraId="00000026">
      <w:pPr>
        <w:numPr>
          <w:ilvl w:val="0"/>
          <w:numId w:val="6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Храните и используйте баллон клапаном вверх, чтобы обеспечить правильную работу клапана и предохранительных устройств.</w:t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Для закрепления композитных баллонов используйте неабразивные элементы обвязки.</w:t>
      </w:r>
    </w:p>
    <w:p w:rsidR="00000000" w:rsidDel="00000000" w:rsidP="00000000" w:rsidRDefault="00000000" w:rsidRPr="00000000" w14:paraId="00000028">
      <w:pPr>
        <w:numPr>
          <w:ilvl w:val="0"/>
          <w:numId w:val="6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Никогда не применяйте силу к соединениям, которые не подходят друг другу. Использование переходников или неправильных клапанов может привести к опасным соединениям, которые могут привести к травмам или смерти, повреждению оборудования или неконтролируемому выбросу продукта.</w:t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При подключении оборудования отводите выпускное отверстие клапана в сторону от персонала и медленно открывайте клапан. </w:t>
      </w:r>
    </w:p>
    <w:p w:rsidR="00000000" w:rsidDel="00000000" w:rsidP="00000000" w:rsidRDefault="00000000" w:rsidRPr="00000000" w14:paraId="0000002A">
      <w:pPr>
        <w:shd w:fill="ffffff" w:val="clear"/>
        <w:spacing w:after="0" w:before="0" w:line="240" w:lineRule="auto"/>
        <w:ind w:left="720" w:firstLine="0"/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before="0" w:lin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2967038" cy="2106230"/>
            <wp:effectExtent b="0" l="0" r="0" t="0"/>
            <wp:docPr id="1492985706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67038" cy="21062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/>
        <w:drawing>
          <wp:inline distB="114300" distT="114300" distL="114300" distR="114300">
            <wp:extent cx="2693977" cy="2100389"/>
            <wp:effectExtent b="0" l="0" r="0" t="0"/>
            <wp:docPr id="149298570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93977" cy="210038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before="0" w:line="240" w:lineRule="auto"/>
        <w:jc w:val="center"/>
        <w:rPr/>
      </w:pPr>
      <w:r w:rsidDel="00000000" w:rsidR="00000000" w:rsidRPr="00000000">
        <w:rPr>
          <w:i w:val="1"/>
          <w:sz w:val="20"/>
          <w:szCs w:val="20"/>
          <w:rtl w:val="0"/>
        </w:rPr>
        <w:t xml:space="preserve">  Рисунок 1: Три точки контакта (опора на стену)*       Рисунок 2: Три точки контакта (опора на стену)*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before="0" w:lin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2843213" cy="2080275"/>
            <wp:effectExtent b="0" l="0" r="0" t="0"/>
            <wp:docPr id="1492985708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43213" cy="2080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/>
        <w:drawing>
          <wp:inline distB="114300" distT="114300" distL="114300" distR="114300">
            <wp:extent cx="2872431" cy="2073957"/>
            <wp:effectExtent b="0" l="0" r="0" t="0"/>
            <wp:docPr id="149298570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72431" cy="20739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before="0" w:line="240" w:lineRule="auto"/>
        <w:rPr>
          <w:i w:val="1"/>
          <w:sz w:val="20"/>
          <w:szCs w:val="20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            Рисунок 3: Три точки контакта (без опоры)*</w:t>
        <w:tab/>
        <w:t xml:space="preserve">    Рисунок 4: Три точки контакта (без опоры)*</w:t>
        <w:br w:type="textWrapping"/>
      </w:r>
    </w:p>
    <w:p w:rsidR="00000000" w:rsidDel="00000000" w:rsidP="00000000" w:rsidRDefault="00000000" w:rsidRPr="00000000" w14:paraId="0000002F">
      <w:pPr>
        <w:spacing w:after="0" w:before="0" w:line="240" w:lineRule="auto"/>
        <w:rPr>
          <w:i w:val="1"/>
          <w:sz w:val="20"/>
          <w:szCs w:val="20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*</w:t>
      </w:r>
      <w:hyperlink r:id="rId11">
        <w:r w:rsidDel="00000000" w:rsidR="00000000" w:rsidRPr="00000000">
          <w:rPr>
            <w:i w:val="1"/>
            <w:color w:val="1155cc"/>
            <w:sz w:val="20"/>
            <w:szCs w:val="20"/>
            <w:u w:val="single"/>
            <w:rtl w:val="0"/>
          </w:rPr>
          <w:t xml:space="preserve">https://osha.oregon.gov/OSHARules/pd/pd-186.pdf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spacing w:after="0" w:before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Поддержание чистоты клапаны баллонов </w:t>
      </w:r>
    </w:p>
    <w:p w:rsidR="00000000" w:rsidDel="00000000" w:rsidP="00000000" w:rsidRDefault="00000000" w:rsidRPr="00000000" w14:paraId="00000032">
      <w:pPr>
        <w:numPr>
          <w:ilvl w:val="0"/>
          <w:numId w:val="7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Закрывайте клапаны колпачками, когда баллоны не используются</w:t>
      </w:r>
    </w:p>
    <w:p w:rsidR="00000000" w:rsidDel="00000000" w:rsidP="00000000" w:rsidRDefault="00000000" w:rsidRPr="00000000" w14:paraId="00000033">
      <w:pPr>
        <w:numPr>
          <w:ilvl w:val="0"/>
          <w:numId w:val="7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При наличии такой возможности, используйте безмасляный сжатый воздух или другой инертный газ для удаления пыли и мусора</w:t>
      </w:r>
    </w:p>
    <w:p w:rsidR="00000000" w:rsidDel="00000000" w:rsidP="00000000" w:rsidRDefault="00000000" w:rsidRPr="00000000" w14:paraId="00000034">
      <w:pPr>
        <w:numPr>
          <w:ilvl w:val="0"/>
          <w:numId w:val="7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Безворсовой тканью или щеткой с мягкой щетиной можно также аккуратно протереть отверстия клапана и удалить видимые частицы, следя за тем, чтобы мусор не поцарапал клапан и не попал в него.</w:t>
      </w:r>
    </w:p>
    <w:p w:rsidR="00000000" w:rsidDel="00000000" w:rsidP="00000000" w:rsidRDefault="00000000" w:rsidRPr="00000000" w14:paraId="00000035">
      <w:pPr>
        <w:numPr>
          <w:ilvl w:val="0"/>
          <w:numId w:val="7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color w:val="222222"/>
          <w:sz w:val="22"/>
          <w:szCs w:val="22"/>
          <w:highlight w:val="white"/>
          <w:rtl w:val="0"/>
        </w:rPr>
        <w:t xml:space="preserve">В большинстве случаев сотрудники кратковременно открывают клапан баллона и дают сжатому кислороду очистить баллон от возможных загрязнений, прежде чем снова закрыть клапан и подсоединить его к коллектору или регулятору. При выполнении данного действия необходимо учитывать следующее: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1"/>
          <w:numId w:val="7"/>
        </w:numPr>
        <w:shd w:fill="ffffff" w:val="clear"/>
        <w:spacing w:after="0" w:before="0" w:line="240" w:lineRule="auto"/>
        <w:ind w:left="1440" w:hanging="360"/>
        <w:rPr>
          <w:sz w:val="22"/>
          <w:szCs w:val="22"/>
        </w:rPr>
      </w:pPr>
      <w:r w:rsidDel="00000000" w:rsidR="00000000" w:rsidRPr="00000000">
        <w:rPr>
          <w:color w:val="222222"/>
          <w:sz w:val="22"/>
          <w:szCs w:val="22"/>
          <w:highlight w:val="white"/>
          <w:rtl w:val="0"/>
        </w:rPr>
        <w:t xml:space="preserve">Открывайте клапан очень медленно на небольшой градус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1"/>
          <w:numId w:val="7"/>
        </w:numPr>
        <w:shd w:fill="ffffff" w:val="clear"/>
        <w:spacing w:after="0" w:before="0" w:line="240" w:lineRule="auto"/>
        <w:ind w:left="1440" w:hanging="360"/>
        <w:rPr>
          <w:color w:val="222222"/>
          <w:sz w:val="22"/>
          <w:szCs w:val="22"/>
          <w:highlight w:val="white"/>
        </w:rPr>
      </w:pPr>
      <w:r w:rsidDel="00000000" w:rsidR="00000000" w:rsidRPr="00000000">
        <w:rPr>
          <w:color w:val="222222"/>
          <w:sz w:val="22"/>
          <w:szCs w:val="22"/>
          <w:highlight w:val="white"/>
          <w:rtl w:val="0"/>
        </w:rPr>
        <w:t xml:space="preserve">Стойте сбоку от открывающегося клапана</w:t>
      </w:r>
    </w:p>
    <w:p w:rsidR="00000000" w:rsidDel="00000000" w:rsidP="00000000" w:rsidRDefault="00000000" w:rsidRPr="00000000" w14:paraId="00000038">
      <w:pPr>
        <w:numPr>
          <w:ilvl w:val="1"/>
          <w:numId w:val="7"/>
        </w:numPr>
        <w:shd w:fill="ffffff" w:val="clear"/>
        <w:spacing w:after="0" w:before="0" w:line="240" w:lineRule="auto"/>
        <w:ind w:left="1440" w:hanging="360"/>
        <w:rPr>
          <w:color w:val="222222"/>
          <w:sz w:val="22"/>
          <w:szCs w:val="22"/>
          <w:highlight w:val="white"/>
        </w:rPr>
      </w:pPr>
      <w:r w:rsidDel="00000000" w:rsidR="00000000" w:rsidRPr="00000000">
        <w:rPr>
          <w:color w:val="222222"/>
          <w:sz w:val="22"/>
          <w:szCs w:val="22"/>
          <w:highlight w:val="white"/>
          <w:rtl w:val="0"/>
        </w:rPr>
        <w:t xml:space="preserve">Направьте клапан в сторону от других людей</w:t>
      </w:r>
    </w:p>
    <w:p w:rsidR="00000000" w:rsidDel="00000000" w:rsidP="00000000" w:rsidRDefault="00000000" w:rsidRPr="00000000" w14:paraId="00000039">
      <w:pPr>
        <w:numPr>
          <w:ilvl w:val="1"/>
          <w:numId w:val="7"/>
        </w:numPr>
        <w:shd w:fill="ffffff" w:val="clear"/>
        <w:spacing w:after="0" w:before="0" w:line="240" w:lineRule="auto"/>
        <w:ind w:left="1440" w:hanging="360"/>
        <w:rPr>
          <w:color w:val="222222"/>
          <w:sz w:val="22"/>
          <w:szCs w:val="22"/>
          <w:highlight w:val="white"/>
        </w:rPr>
      </w:pPr>
      <w:r w:rsidDel="00000000" w:rsidR="00000000" w:rsidRPr="00000000">
        <w:rPr>
          <w:color w:val="222222"/>
          <w:sz w:val="22"/>
          <w:szCs w:val="22"/>
          <w:highlight w:val="white"/>
          <w:rtl w:val="0"/>
        </w:rPr>
        <w:t xml:space="preserve">Окружающее пространство должно быть хорошо проветриваемым </w:t>
      </w:r>
    </w:p>
    <w:p w:rsidR="00000000" w:rsidDel="00000000" w:rsidP="00000000" w:rsidRDefault="00000000" w:rsidRPr="00000000" w14:paraId="0000003A">
      <w:pPr>
        <w:numPr>
          <w:ilvl w:val="0"/>
          <w:numId w:val="7"/>
        </w:numPr>
        <w:shd w:fill="ffffff" w:val="clear"/>
        <w:spacing w:after="0" w:before="0" w:line="240" w:lineRule="auto"/>
        <w:ind w:left="720" w:hanging="360"/>
        <w:rPr>
          <w:color w:val="222222"/>
          <w:sz w:val="22"/>
          <w:szCs w:val="22"/>
          <w:highlight w:val="white"/>
        </w:rPr>
      </w:pPr>
      <w:r w:rsidDel="00000000" w:rsidR="00000000" w:rsidRPr="00000000">
        <w:rPr>
          <w:color w:val="222222"/>
          <w:sz w:val="22"/>
          <w:szCs w:val="22"/>
          <w:highlight w:val="white"/>
          <w:rtl w:val="0"/>
        </w:rPr>
        <w:t xml:space="preserve">После очистки еще раз осмотрите клапан. Если после выполнения вышеуказанных действий в клапане все еще остается мусор, баллон следует вывести из эксплуатации, чтобы выполнить более тщательную очистку. Обратите внимание, что такая глубокая очистка должна выполняться квалифицированным специалистом и, как правило, включает в себя снятие клапана с баллона, его очистку в растворе, безопасном для кислородных баллонов, в соответствии с промышленными стандартами, а также повторную установку клапана на баллон.</w:t>
      </w:r>
    </w:p>
    <w:p w:rsidR="00000000" w:rsidDel="00000000" w:rsidP="00000000" w:rsidRDefault="00000000" w:rsidRPr="00000000" w14:paraId="0000003B">
      <w:pPr>
        <w:pStyle w:val="Heading1"/>
        <w:spacing w:after="0" w:before="0" w:line="240" w:lineRule="auto"/>
        <w:ind w:left="0"/>
        <w:rPr>
          <w:rFonts w:ascii="Arial Black" w:cs="Arial Black" w:eastAsia="Arial Black" w:hAnsi="Arial Black"/>
          <w:b w:val="1"/>
        </w:rPr>
      </w:pPr>
      <w:bookmarkStart w:colFirst="0" w:colLast="0" w:name="_heading=h.949ji9eue6ld" w:id="4"/>
      <w:bookmarkEnd w:id="4"/>
      <w:sdt>
        <w:sdtPr>
          <w:tag w:val="goog_rdk_4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4. Хранение кислородных баллонов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before="0" w:line="240" w:lineRule="auto"/>
        <w:ind w:left="720" w:firstLine="0"/>
        <w:rPr>
          <w:sz w:val="22"/>
          <w:szCs w:val="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highlight w:val="white"/>
          <w:rtl w:val="0"/>
        </w:rPr>
        <w:t xml:space="preserve">Баллоны должны быть закреплены в вертикальном положении независимо от того, используются они или находятся на хранении.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spacing w:after="0" w:before="0" w:line="240" w:lineRule="auto"/>
        <w:ind w:left="720" w:hanging="360"/>
        <w:rPr>
          <w:sz w:val="22"/>
          <w:szCs w:val="22"/>
          <w:highlight w:val="white"/>
        </w:rPr>
      </w:pPr>
      <w:r w:rsidDel="00000000" w:rsidR="00000000" w:rsidRPr="00000000">
        <w:rPr>
          <w:sz w:val="22"/>
          <w:szCs w:val="22"/>
          <w:highlight w:val="white"/>
          <w:rtl w:val="0"/>
        </w:rPr>
        <w:t xml:space="preserve">На баллонах должно быть четко указано, полные они или пустые. Данное условие может быть выполнено с помощью использования манометра или указателя давления. </w:t>
      </w:r>
    </w:p>
    <w:p w:rsidR="00000000" w:rsidDel="00000000" w:rsidP="00000000" w:rsidRDefault="00000000" w:rsidRPr="00000000" w14:paraId="0000003F">
      <w:pPr>
        <w:numPr>
          <w:ilvl w:val="0"/>
          <w:numId w:val="3"/>
        </w:numPr>
        <w:spacing w:after="0" w:before="0" w:line="240" w:lineRule="auto"/>
        <w:ind w:left="720" w:hanging="360"/>
        <w:rPr>
          <w:sz w:val="22"/>
          <w:szCs w:val="22"/>
          <w:highlight w:val="white"/>
        </w:rPr>
      </w:pPr>
      <w:r w:rsidDel="00000000" w:rsidR="00000000" w:rsidRPr="00000000">
        <w:rPr>
          <w:sz w:val="22"/>
          <w:szCs w:val="22"/>
          <w:highlight w:val="white"/>
          <w:rtl w:val="0"/>
        </w:rPr>
        <w:t xml:space="preserve">Защитные колпачки должны оставаться на баллонах всегда, когда они не используются.</w:t>
      </w:r>
    </w:p>
    <w:p w:rsidR="00000000" w:rsidDel="00000000" w:rsidP="00000000" w:rsidRDefault="00000000" w:rsidRPr="00000000" w14:paraId="00000040">
      <w:pPr>
        <w:numPr>
          <w:ilvl w:val="0"/>
          <w:numId w:val="3"/>
        </w:numPr>
        <w:spacing w:after="0" w:before="0" w:line="240" w:lineRule="auto"/>
        <w:ind w:left="720" w:hanging="360"/>
        <w:rPr>
          <w:sz w:val="22"/>
          <w:szCs w:val="22"/>
          <w:highlight w:val="white"/>
        </w:rPr>
      </w:pPr>
      <w:r w:rsidDel="00000000" w:rsidR="00000000" w:rsidRPr="00000000">
        <w:rPr>
          <w:sz w:val="22"/>
          <w:szCs w:val="22"/>
          <w:highlight w:val="white"/>
          <w:rtl w:val="0"/>
        </w:rPr>
        <w:t xml:space="preserve">Если несколько баллонов стоят вместе, рекомендуется закрепить их, используя три точки крепления. </w:t>
      </w:r>
      <w:r w:rsidDel="00000000" w:rsidR="00000000" w:rsidRPr="00000000">
        <w:rPr>
          <w:sz w:val="22"/>
          <w:szCs w:val="22"/>
          <w:rtl w:val="0"/>
        </w:rPr>
        <w:t xml:space="preserve">Даже такая установка баллонов требует использования цепи или ремня.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3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highlight w:val="white"/>
          <w:rtl w:val="0"/>
        </w:rPr>
        <w:t xml:space="preserve">Баллоны следует размещать только на ровных полах или платформах.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Style w:val="Heading1"/>
        <w:spacing w:after="0" w:before="0" w:line="240" w:lineRule="auto"/>
        <w:ind w:left="0"/>
        <w:rPr>
          <w:rFonts w:ascii="Arial Black" w:cs="Arial Black" w:eastAsia="Arial Black" w:hAnsi="Arial Black"/>
          <w:b w:val="1"/>
        </w:rPr>
      </w:pPr>
      <w:bookmarkStart w:colFirst="0" w:colLast="0" w:name="_heading=h.3h5dpdchctcp" w:id="5"/>
      <w:bookmarkEnd w:id="5"/>
      <w:sdt>
        <w:sdtPr>
          <w:tag w:val="goog_rdk_5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5. Транспортировка кислородного баллона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before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before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Наземный транспорт</w:t>
      </w:r>
    </w:p>
    <w:p w:rsidR="00000000" w:rsidDel="00000000" w:rsidP="00000000" w:rsidRDefault="00000000" w:rsidRPr="00000000" w14:paraId="00000046">
      <w:pPr>
        <w:numPr>
          <w:ilvl w:val="0"/>
          <w:numId w:val="4"/>
        </w:numPr>
        <w:shd w:fill="ffffff" w:val="clear"/>
        <w:spacing w:after="0" w:before="0" w:line="240" w:lineRule="auto"/>
        <w:ind w:left="720" w:hanging="360"/>
        <w:rPr>
          <w:b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При перемещении баллонов убедитесь, что клапаны закрыты, защита клапанов установлена, баллон надежно закреплен и перемещается в вертикальном положении клапаном вверх. Проверьте наличие трещин, протечек и вмятин.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spacing w:after="0" w:before="0" w:line="240" w:lineRule="auto"/>
        <w:ind w:left="720" w:hanging="360"/>
        <w:rPr>
          <w:b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Для перемещения баллонов следует использовать тележки или другие механические подъемные устройства. Закрепите баллоны в тележке для баллонов цепью и переместите на новое место. При подъеме с помощью механического оборудования используйте платформы или подставки, которые удерживают баллоны в вертикальном положении и гарантируют надежное крепление. Одновременно следует перемещать только один баллон, за исключением тележек, предназначенных для перевозки более одного баллона.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4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Избегайте падения, перекатывания или перетаскивания баллонов. Не позволяйте баллонам падать или ударяться. Не поднимайте баллоны за защитный колпачок клапана. Исключите перегрев баллонов. Данные рекомендации снижают риск взрыва или утечки газа.</w:t>
      </w:r>
    </w:p>
    <w:p w:rsidR="00000000" w:rsidDel="00000000" w:rsidP="00000000" w:rsidRDefault="00000000" w:rsidRPr="00000000" w14:paraId="00000049">
      <w:pPr>
        <w:numPr>
          <w:ilvl w:val="0"/>
          <w:numId w:val="4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Всегда закрепляйте баллоны в вертикальном положении клапаном вверх, чтобы предотвратить их перемещение, поскольку они не должны смещаться относительно друг друга или опоры. </w:t>
      </w:r>
    </w:p>
    <w:p w:rsidR="00000000" w:rsidDel="00000000" w:rsidP="00000000" w:rsidRDefault="00000000" w:rsidRPr="00000000" w14:paraId="0000004A">
      <w:pPr>
        <w:shd w:fill="ffffff" w:val="clear"/>
        <w:spacing w:after="0" w:before="0" w:line="240" w:lineRule="auto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hd w:fill="ffffff" w:val="clear"/>
        <w:spacing w:after="0" w:before="0" w:lin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Транспортировка на транспортных средствах</w:t>
      </w:r>
    </w:p>
    <w:p w:rsidR="00000000" w:rsidDel="00000000" w:rsidP="00000000" w:rsidRDefault="00000000" w:rsidRPr="00000000" w14:paraId="0000004C">
      <w:pPr>
        <w:numPr>
          <w:ilvl w:val="0"/>
          <w:numId w:val="4"/>
        </w:numPr>
        <w:spacing w:after="0" w:before="0" w:line="240" w:lineRule="auto"/>
        <w:ind w:left="720" w:hanging="360"/>
        <w:rPr>
          <w:b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Для транспортировки транспортным средством предпочтительно использовать открытый автомобиль или прицеп, а также транспортировать баллоны в вертикальном положении. В качестве альтернативы, храните баллоны в отдельном от водителя отсеке или садитесь рядом с приоткрытым окном, чтобы предотвратить скопление кислорода и тепла в автомобиле.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4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Закрепите баллоны в транспортном средстве или прицепе, чтобы предотвратить их перемещение во время транспортировки. Нельзя допускать, чтобы баллоны смещались относительно друг друга или точки опоры.</w:t>
      </w:r>
    </w:p>
    <w:p w:rsidR="00000000" w:rsidDel="00000000" w:rsidP="00000000" w:rsidRDefault="00000000" w:rsidRPr="00000000" w14:paraId="0000004E">
      <w:pPr>
        <w:numPr>
          <w:ilvl w:val="0"/>
          <w:numId w:val="4"/>
        </w:numPr>
        <w:shd w:fill="ffffff" w:val="clear"/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Транспортные средства должны иметь соответствующие указатели уровня опасности, сигнальные надписи и пиктограммы в соответствии с местными правилами перевозки легковоспламеняющегося сжатого газа.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before="0" w:line="240" w:lineRule="auto"/>
        <w:rPr>
          <w:rFonts w:ascii="Roboto" w:cs="Roboto" w:eastAsia="Roboto" w:hAnsi="Roboto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before="0" w:line="240" w:lineRule="auto"/>
        <w:rPr>
          <w:rFonts w:ascii="Roboto" w:cs="Roboto" w:eastAsia="Roboto" w:hAnsi="Roboto"/>
          <w:b w:val="1"/>
          <w:sz w:val="22"/>
          <w:szCs w:val="22"/>
        </w:rPr>
      </w:pPr>
      <w:r w:rsidDel="00000000" w:rsidR="00000000" w:rsidRPr="00000000">
        <w:rPr>
          <w:rFonts w:ascii="Roboto" w:cs="Roboto" w:eastAsia="Roboto" w:hAnsi="Roboto"/>
          <w:b w:val="1"/>
          <w:sz w:val="22"/>
          <w:szCs w:val="22"/>
          <w:rtl w:val="0"/>
        </w:rPr>
        <w:t xml:space="preserve">Общие правила в области транспортировки: </w:t>
      </w:r>
    </w:p>
    <w:p w:rsidR="00000000" w:rsidDel="00000000" w:rsidP="00000000" w:rsidRDefault="00000000" w:rsidRPr="00000000" w14:paraId="00000051">
      <w:pPr>
        <w:numPr>
          <w:ilvl w:val="0"/>
          <w:numId w:val="4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При обращении с кислородными баллонами следует использовать средства индивидуальной защиты, такие как средства защиты глаз и рук.</w:t>
      </w:r>
    </w:p>
    <w:p w:rsidR="00000000" w:rsidDel="00000000" w:rsidP="00000000" w:rsidRDefault="00000000" w:rsidRPr="00000000" w14:paraId="00000052">
      <w:pPr>
        <w:numPr>
          <w:ilvl w:val="0"/>
          <w:numId w:val="4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В целях безопасности рекомендуется использовать колпачки баллонов, если таковые имеются.</w:t>
      </w:r>
    </w:p>
    <w:p w:rsidR="00000000" w:rsidDel="00000000" w:rsidP="00000000" w:rsidRDefault="00000000" w:rsidRPr="00000000" w14:paraId="00000053">
      <w:pPr>
        <w:numPr>
          <w:ilvl w:val="0"/>
          <w:numId w:val="4"/>
        </w:numPr>
        <w:shd w:fill="ffffff" w:val="clear"/>
        <w:spacing w:after="0" w:before="0" w:line="240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Используйте соответствующее транспортное оборудование (например, тележку для баллонов).</w:t>
      </w:r>
    </w:p>
    <w:p w:rsidR="00000000" w:rsidDel="00000000" w:rsidP="00000000" w:rsidRDefault="00000000" w:rsidRPr="00000000" w14:paraId="00000054">
      <w:pPr>
        <w:shd w:fill="ffffff" w:val="clear"/>
        <w:spacing w:after="0" w:before="0" w:line="240" w:lineRule="auto"/>
        <w:ind w:left="720" w:firstLine="0"/>
        <w:rPr>
          <w:sz w:val="22"/>
          <w:szCs w:val="22"/>
          <w:shd w:fill="fff2c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hd w:fill="ffffff" w:val="clear"/>
        <w:spacing w:after="0" w:before="0" w:line="240" w:lineRule="auto"/>
        <w:ind w:left="720" w:firstLine="0"/>
        <w:rPr>
          <w:sz w:val="22"/>
          <w:szCs w:val="22"/>
          <w:shd w:fill="fff2c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hd w:fill="ffffff" w:val="clear"/>
        <w:spacing w:after="0" w:before="0" w:line="240" w:lineRule="auto"/>
        <w:ind w:left="720" w:firstLine="0"/>
        <w:rPr>
          <w:sz w:val="22"/>
          <w:szCs w:val="22"/>
          <w:shd w:fill="fff2c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Style w:val="Heading1"/>
        <w:spacing w:after="0" w:before="0" w:line="240" w:lineRule="auto"/>
        <w:ind w:left="0"/>
        <w:rPr>
          <w:rFonts w:ascii="Arial Black" w:cs="Arial Black" w:eastAsia="Arial Black" w:hAnsi="Arial Black"/>
          <w:b w:val="1"/>
        </w:rPr>
      </w:pPr>
      <w:bookmarkStart w:colFirst="0" w:colLast="0" w:name="_heading=h.cznemjvl5qpw" w:id="6"/>
      <w:bookmarkEnd w:id="6"/>
      <w:sdt>
        <w:sdtPr>
          <w:tag w:val="goog_rdk_6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6. Запас кислородных баллонов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before="0" w:line="240" w:lineRule="auto"/>
        <w:rPr>
          <w:sz w:val="22"/>
          <w:szCs w:val="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before="0" w:line="240" w:lineRule="auto"/>
        <w:rPr>
          <w:sz w:val="22"/>
          <w:szCs w:val="22"/>
          <w:highlight w:val="white"/>
        </w:rPr>
      </w:pPr>
      <w:r w:rsidDel="00000000" w:rsidR="00000000" w:rsidRPr="00000000">
        <w:rPr>
          <w:sz w:val="22"/>
          <w:szCs w:val="22"/>
          <w:highlight w:val="white"/>
          <w:rtl w:val="0"/>
        </w:rPr>
        <w:t xml:space="preserve">Требования к запасу баллонов будут основываться на потреблении кислорода на объектах, обслуживаемых кислородной установкой. Основным эксплуатантам рекомендуется 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pacing w:after="0" w:before="0" w:line="240" w:lineRule="auto"/>
        <w:ind w:left="720" w:hanging="360"/>
        <w:rPr>
          <w:sz w:val="22"/>
          <w:szCs w:val="22"/>
          <w:highlight w:val="white"/>
        </w:rPr>
      </w:pPr>
      <w:r w:rsidDel="00000000" w:rsidR="00000000" w:rsidRPr="00000000">
        <w:rPr>
          <w:sz w:val="22"/>
          <w:szCs w:val="22"/>
          <w:highlight w:val="white"/>
          <w:rtl w:val="0"/>
        </w:rPr>
        <w:t xml:space="preserve">Рассчитать, сколько кислородных баллонов требуется в неделю или в месяц на всех точках потребления. 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spacing w:after="0" w:before="0" w:line="240" w:lineRule="auto"/>
        <w:ind w:left="720" w:hanging="360"/>
        <w:rPr>
          <w:sz w:val="22"/>
          <w:szCs w:val="22"/>
          <w:highlight w:val="white"/>
        </w:rPr>
      </w:pPr>
      <w:r w:rsidDel="00000000" w:rsidR="00000000" w:rsidRPr="00000000">
        <w:rPr>
          <w:sz w:val="22"/>
          <w:szCs w:val="22"/>
          <w:highlight w:val="white"/>
          <w:rtl w:val="0"/>
        </w:rPr>
        <w:t xml:space="preserve">Определить, сколько баллонов необходимо наполнять в день для удовлетворения этих потребностей. </w:t>
      </w:r>
    </w:p>
    <w:p w:rsidR="00000000" w:rsidDel="00000000" w:rsidP="00000000" w:rsidRDefault="00000000" w:rsidRPr="00000000" w14:paraId="0000005C">
      <w:pPr>
        <w:spacing w:after="0" w:before="0" w:line="240" w:lineRule="auto"/>
        <w:ind w:left="720" w:firstLine="0"/>
        <w:rPr>
          <w:sz w:val="22"/>
          <w:szCs w:val="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highlight w:val="white"/>
          <w:rtl w:val="0"/>
        </w:rPr>
        <w:t xml:space="preserve">Компания "Build Health International" ("BHI") рекомендует иметь запас баллонов, по крайней мере, в три раза превышающий количество баллонов, которые будут заполняться кислородной установкой в течение дня. Рекомендуется использовать трехкратный запас баллонов, чтобы обеспечить наличие достаточного количества баллонов для одновременного наполнения, использования и транспортировки. Если вы планируете расширение или увеличение потребления кислорода по какой-либо причине, необходимо рассмотреть возможность расчета потребностей в баллонах на основе будущего потребления. Следует предусмотреть достаточное пространство для хранения всех пустых и полных баллонов. </w:t>
      </w:r>
      <w:r w:rsidDel="00000000" w:rsidR="00000000" w:rsidRPr="00000000">
        <w:rPr>
          <w:rtl w:val="0"/>
        </w:rPr>
      </w:r>
    </w:p>
    <w:sectPr>
      <w:headerReference r:id="rId12" w:type="default"/>
      <w:headerReference r:id="rId13" w:type="first"/>
      <w:footerReference r:id="rId14" w:type="default"/>
      <w:footerReference r:id="rId15" w:type="first"/>
      <w:pgSz w:h="16838" w:w="11906" w:orient="portrait"/>
      <w:pgMar w:bottom="720" w:top="720" w:left="720" w:right="720" w:header="849" w:footer="36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ial Black">
    <w:embedRegular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3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1"/>
      <w:tblW w:w="10204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2"/>
      <w:gridCol w:w="5102"/>
      <w:tblGridChange w:id="0">
        <w:tblGrid>
          <w:gridCol w:w="5102"/>
          <w:gridCol w:w="5102"/>
        </w:tblGrid>
      </w:tblGridChange>
    </w:tblGrid>
    <w:tr>
      <w:trPr>
        <w:cantSplit w:val="0"/>
        <w:trHeight w:val="88" w:hRule="atLeast"/>
        <w:tblHeader w:val="0"/>
      </w:trPr>
      <w:tc>
        <w:tcPr>
          <w:gridSpan w:val="2"/>
          <w:tcBorders>
            <w:top w:color="000000" w:space="0" w:sz="4" w:val="single"/>
          </w:tcBorders>
          <w:vAlign w:val="bottom"/>
        </w:tcPr>
        <w:p w:rsidR="00000000" w:rsidDel="00000000" w:rsidP="00000000" w:rsidRDefault="00000000" w:rsidRPr="00000000" w14:paraId="00000064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4"/>
              <w:szCs w:val="4"/>
            </w:rPr>
          </w:pPr>
          <w:bookmarkStart w:colFirst="0" w:colLast="0" w:name="_heading=h.49x2ik5" w:id="7"/>
          <w:bookmarkEnd w:id="7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vAlign w:val="bottom"/>
        </w:tcPr>
        <w:p w:rsidR="00000000" w:rsidDel="00000000" w:rsidP="00000000" w:rsidRDefault="00000000" w:rsidRPr="00000000" w14:paraId="00000066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492985709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492985710" name="image6.jpg"/>
                <a:graphic>
                  <a:graphicData uri="http://schemas.openxmlformats.org/drawingml/2006/picture">
                    <pic:pic>
                      <pic:nvPicPr>
                        <pic:cNvPr id="0" name="image6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Align w:val="bottom"/>
        </w:tcPr>
        <w:p w:rsidR="00000000" w:rsidDel="00000000" w:rsidP="00000000" w:rsidRDefault="00000000" w:rsidRPr="00000000" w14:paraId="00000067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sdt>
            <w:sdtPr>
              <w:tag w:val="goog_rdk_7"/>
            </w:sdtPr>
            <w:sdtContent>
              <w:r w:rsidDel="00000000" w:rsidR="00000000" w:rsidRPr="00000000">
                <w:rPr>
                  <w:rFonts w:ascii="Arial" w:cs="Arial" w:eastAsia="Arial" w:hAnsi="Arial"/>
                  <w:b w:val="0"/>
                  <w:color w:val="000000"/>
                  <w:sz w:val="18"/>
                  <w:szCs w:val="18"/>
                  <w:rtl w:val="0"/>
                </w:rPr>
                <w:t xml:space="preserve">Стр. </w:t>
              </w:r>
            </w:sdtContent>
          </w:sdt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sdt>
            <w:sdtPr>
              <w:tag w:val="goog_rdk_8"/>
            </w:sdtPr>
            <w:sdtContent>
              <w:r w:rsidDel="00000000" w:rsidR="00000000" w:rsidRPr="00000000">
                <w:rPr>
                  <w:rFonts w:ascii="Arial" w:cs="Arial" w:eastAsia="Arial" w:hAnsi="Arial"/>
                  <w:b w:val="0"/>
                  <w:color w:val="000000"/>
                  <w:sz w:val="18"/>
                  <w:szCs w:val="18"/>
                  <w:rtl w:val="0"/>
                </w:rPr>
                <w:t xml:space="preserve">из </w:t>
              </w:r>
            </w:sdtContent>
          </w:sdt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6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9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2"/>
      <w:tblW w:w="10204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2"/>
      <w:gridCol w:w="5102"/>
      <w:tblGridChange w:id="0">
        <w:tblGrid>
          <w:gridCol w:w="5102"/>
          <w:gridCol w:w="5102"/>
        </w:tblGrid>
      </w:tblGridChange>
    </w:tblGrid>
    <w:tr>
      <w:trPr>
        <w:cantSplit w:val="0"/>
        <w:trHeight w:val="283" w:hRule="atLeast"/>
        <w:tblHeader w:val="0"/>
      </w:trPr>
      <w:tc>
        <w:tcPr>
          <w:gridSpan w:val="2"/>
          <w:tcBorders>
            <w:top w:color="000000" w:space="0" w:sz="4" w:val="single"/>
          </w:tcBorders>
          <w:vAlign w:val="bottom"/>
        </w:tcPr>
        <w:p w:rsidR="00000000" w:rsidDel="00000000" w:rsidP="00000000" w:rsidRDefault="00000000" w:rsidRPr="00000000" w14:paraId="0000006A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2"/>
              <w:szCs w:val="2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454" w:hRule="atLeast"/>
        <w:tblHeader w:val="0"/>
      </w:trPr>
      <w:tc>
        <w:tcPr/>
        <w:p w:rsidR="00000000" w:rsidDel="00000000" w:rsidP="00000000" w:rsidRDefault="00000000" w:rsidRPr="00000000" w14:paraId="0000006C">
          <w:pP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49298571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492985712" name="image6.jpg"/>
                <a:graphic>
                  <a:graphicData uri="http://schemas.openxmlformats.org/drawingml/2006/picture">
                    <pic:pic>
                      <pic:nvPicPr>
                        <pic:cNvPr id="0" name="image6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Align w:val="bottom"/>
        </w:tcPr>
        <w:p w:rsidR="00000000" w:rsidDel="00000000" w:rsidP="00000000" w:rsidRDefault="00000000" w:rsidRPr="00000000" w14:paraId="0000006D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sdt>
            <w:sdtPr>
              <w:tag w:val="goog_rdk_9"/>
            </w:sdtPr>
            <w:sdtContent>
              <w:r w:rsidDel="00000000" w:rsidR="00000000" w:rsidRPr="00000000">
                <w:rPr>
                  <w:rFonts w:ascii="Arial" w:cs="Arial" w:eastAsia="Arial" w:hAnsi="Arial"/>
                  <w:b w:val="0"/>
                  <w:color w:val="000000"/>
                  <w:sz w:val="18"/>
                  <w:szCs w:val="18"/>
                  <w:rtl w:val="0"/>
                </w:rPr>
                <w:t xml:space="preserve">Стр. </w:t>
              </w:r>
            </w:sdtContent>
          </w:sdt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sdt>
            <w:sdtPr>
              <w:tag w:val="goog_rdk_10"/>
            </w:sdtPr>
            <w:sdtContent>
              <w:r w:rsidDel="00000000" w:rsidR="00000000" w:rsidRPr="00000000">
                <w:rPr>
                  <w:rFonts w:ascii="Arial" w:cs="Arial" w:eastAsia="Arial" w:hAnsi="Arial"/>
                  <w:b w:val="0"/>
                  <w:color w:val="000000"/>
                  <w:sz w:val="18"/>
                  <w:szCs w:val="18"/>
                  <w:rtl w:val="0"/>
                </w:rPr>
                <w:t xml:space="preserve">из </w:t>
              </w:r>
            </w:sdtContent>
          </w:sdt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6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E">
    <w:pPr>
      <w:spacing w:after="0" w:line="240" w:lineRule="auto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F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5893125</wp:posOffset>
          </wp:positionH>
          <wp:positionV relativeFrom="page">
            <wp:posOffset>477202</wp:posOffset>
          </wp:positionV>
          <wp:extent cx="1214120" cy="615315"/>
          <wp:effectExtent b="0" l="0" r="0" t="0"/>
          <wp:wrapSquare wrapText="bothSides" distB="0" distT="0" distL="0" distR="0"/>
          <wp:docPr descr="A picture containing graphical user interface&#10;&#10;Description automatically generated" id="1492985704" name="image2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14120" cy="61531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457200</wp:posOffset>
          </wp:positionH>
          <wp:positionV relativeFrom="page">
            <wp:posOffset>539114</wp:posOffset>
          </wp:positionV>
          <wp:extent cx="1437640" cy="492760"/>
          <wp:effectExtent b="0" l="0" r="0" t="0"/>
          <wp:wrapSquare wrapText="bothSides" distB="0" distT="0" distL="114300" distR="114300"/>
          <wp:docPr descr="Shape&#10;&#10;Description automatically generated with low confidence" id="1492985703" name="image4.png"/>
          <a:graphic>
            <a:graphicData uri="http://schemas.openxmlformats.org/drawingml/2006/picture">
              <pic:pic>
                <pic:nvPicPr>
                  <pic:cNvPr descr="Shape&#10;&#10;Description automatically generated with low confidence" id="0" name="image4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7640" cy="49276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2"/>
        <w:szCs w:val="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2"/>
        <w:szCs w:val="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2"/>
        <w:szCs w:val="2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ru-RU"/>
      </w:rPr>
    </w:rPrDefault>
    <w:pPrDefault>
      <w:pPr>
        <w:spacing w:after="24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  <w:ind w:left="720" w:hanging="720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  <w:ind w:left="1440" w:hanging="720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  <w:ind w:left="2160" w:hanging="720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3600" w:hanging="720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4320" w:hanging="720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a" w:default="1">
    <w:name w:val="Normal"/>
    <w:qFormat w:val="1"/>
    <w:rsid w:val="00234462"/>
    <w:rPr>
      <w:lang w:val="ru-RU"/>
    </w:rPr>
  </w:style>
  <w:style w:type="paragraph" w:styleId="1">
    <w:name w:val="heading 1"/>
    <w:basedOn w:val="a"/>
    <w:next w:val="a"/>
    <w:link w:val="10"/>
    <w:uiPriority w:val="9"/>
    <w:qFormat w:val="1"/>
    <w:rsid w:val="00FE3DA8"/>
    <w:pPr>
      <w:keepNext w:val="1"/>
      <w:keepLines w:val="1"/>
      <w:numPr>
        <w:numId w:val="9"/>
      </w:numPr>
      <w:spacing w:after="600" w:before="240" w:line="240" w:lineRule="auto"/>
      <w:outlineLvl w:val="0"/>
    </w:pPr>
    <w:rPr>
      <w:rFonts w:asciiTheme="majorHAnsi" w:eastAsiaTheme="majorEastAsia" w:hAnsiTheme="majorHAnsi"/>
      <w:bCs w:val="1"/>
      <w:noProof w:val="1"/>
      <w:color w:val="000000" w:themeColor="text1"/>
      <w:sz w:val="32"/>
      <w:szCs w:val="30"/>
    </w:rPr>
  </w:style>
  <w:style w:type="paragraph" w:styleId="2">
    <w:name w:val="heading 2"/>
    <w:basedOn w:val="a"/>
    <w:next w:val="a"/>
    <w:link w:val="20"/>
    <w:uiPriority w:val="9"/>
    <w:unhideWhenUsed w:val="1"/>
    <w:qFormat w:val="1"/>
    <w:rsid w:val="00FE3DA8"/>
    <w:pPr>
      <w:keepNext w:val="1"/>
      <w:keepLines w:val="1"/>
      <w:numPr>
        <w:ilvl w:val="1"/>
        <w:numId w:val="9"/>
      </w:numPr>
      <w:spacing w:before="240" w:line="240" w:lineRule="auto"/>
      <w:outlineLvl w:val="1"/>
    </w:pPr>
    <w:rPr>
      <w:rFonts w:asciiTheme="majorHAnsi" w:eastAsiaTheme="majorEastAsia" w:hAnsiTheme="majorHAnsi"/>
      <w:bCs w:val="1"/>
      <w:noProof w:val="1"/>
    </w:rPr>
  </w:style>
  <w:style w:type="paragraph" w:styleId="3">
    <w:name w:val="heading 3"/>
    <w:basedOn w:val="a"/>
    <w:next w:val="a"/>
    <w:link w:val="30"/>
    <w:uiPriority w:val="9"/>
    <w:unhideWhenUsed w:val="1"/>
    <w:qFormat w:val="1"/>
    <w:rsid w:val="007A450B"/>
    <w:pPr>
      <w:keepNext w:val="1"/>
      <w:keepLines w:val="1"/>
      <w:numPr>
        <w:ilvl w:val="2"/>
        <w:numId w:val="9"/>
      </w:numPr>
      <w:spacing w:after="0"/>
      <w:outlineLvl w:val="2"/>
    </w:pPr>
    <w:rPr>
      <w:rFonts w:asciiTheme="majorHAnsi" w:eastAsiaTheme="majorEastAsia" w:hAnsiTheme="majorHAnsi"/>
      <w:color w:val="000000" w:themeColor="text1"/>
    </w:rPr>
  </w:style>
  <w:style w:type="paragraph" w:styleId="4">
    <w:name w:val="heading 4"/>
    <w:basedOn w:val="a"/>
    <w:next w:val="a"/>
    <w:link w:val="40"/>
    <w:uiPriority w:val="9"/>
    <w:unhideWhenUsed w:val="1"/>
    <w:qFormat w:val="1"/>
    <w:rsid w:val="0044609B"/>
    <w:pPr>
      <w:keepNext w:val="1"/>
      <w:keepLines w:val="1"/>
      <w:spacing w:after="0"/>
      <w:outlineLvl w:val="3"/>
    </w:pPr>
    <w:rPr>
      <w:rFonts w:asciiTheme="majorHAnsi" w:eastAsiaTheme="majorEastAsia" w:hAnsiTheme="majorHAnsi"/>
      <w:iCs w:val="1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 w:val="1"/>
    <w:unhideWhenUsed w:val="1"/>
    <w:qFormat w:val="1"/>
    <w:rsid w:val="00FE3DA8"/>
    <w:pPr>
      <w:keepNext w:val="1"/>
      <w:keepLines w:val="1"/>
      <w:numPr>
        <w:ilvl w:val="4"/>
        <w:numId w:val="9"/>
      </w:numPr>
      <w:spacing w:after="0" w:before="40"/>
      <w:outlineLvl w:val="4"/>
    </w:pPr>
    <w:rPr>
      <w:rFonts w:eastAsiaTheme="majorEastAsia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 w:val="1"/>
    <w:unhideWhenUsed w:val="1"/>
    <w:qFormat w:val="1"/>
    <w:rsid w:val="00FE3DA8"/>
    <w:pPr>
      <w:keepNext w:val="1"/>
      <w:keepLines w:val="1"/>
      <w:numPr>
        <w:ilvl w:val="5"/>
        <w:numId w:val="9"/>
      </w:numPr>
      <w:spacing w:after="0" w:before="40"/>
      <w:outlineLvl w:val="5"/>
    </w:pPr>
    <w:rPr>
      <w:rFonts w:eastAsiaTheme="majorEastAsia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 w:val="1"/>
    <w:qFormat w:val="1"/>
    <w:rsid w:val="00FE3DA8"/>
    <w:pPr>
      <w:keepNext w:val="1"/>
      <w:keepLines w:val="1"/>
      <w:numPr>
        <w:ilvl w:val="6"/>
        <w:numId w:val="9"/>
      </w:numPr>
      <w:spacing w:after="0" w:before="40"/>
      <w:outlineLvl w:val="6"/>
    </w:pPr>
    <w:rPr>
      <w:rFonts w:eastAsiaTheme="majorEastAsia"/>
      <w:i w:val="1"/>
      <w:iCs w:val="1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 w:val="1"/>
    <w:qFormat w:val="1"/>
    <w:rsid w:val="00FE3DA8"/>
    <w:pPr>
      <w:keepNext w:val="1"/>
      <w:keepLines w:val="1"/>
      <w:numPr>
        <w:ilvl w:val="7"/>
        <w:numId w:val="9"/>
      </w:numPr>
      <w:spacing w:after="0" w:before="40"/>
      <w:outlineLvl w:val="7"/>
    </w:pPr>
    <w:rPr>
      <w:rFonts w:eastAsiaTheme="majorEastAsia"/>
      <w:color w:val="000000" w:themeColor="text1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 w:val="1"/>
    <w:qFormat w:val="1"/>
    <w:rsid w:val="00FE3DA8"/>
    <w:pPr>
      <w:keepNext w:val="1"/>
      <w:keepLines w:val="1"/>
      <w:numPr>
        <w:ilvl w:val="8"/>
        <w:numId w:val="9"/>
      </w:numPr>
      <w:spacing w:after="0" w:before="40"/>
      <w:outlineLvl w:val="8"/>
    </w:pPr>
    <w:rPr>
      <w:rFonts w:eastAsiaTheme="majorEastAsia"/>
      <w:i w:val="1"/>
      <w:iCs w:val="1"/>
      <w:color w:val="000000" w:themeColor="text1"/>
      <w:sz w:val="21"/>
      <w:szCs w:val="21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11" w:customStyle="1">
    <w:name w:val="Обычный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normal0" w:customStyle="1">
    <w:name w:val="normal_0"/>
  </w:style>
  <w:style w:type="table" w:styleId="TableNormal0" w:customStyle="1">
    <w:name w:val="Table Normal_0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normal1" w:customStyle="1">
    <w:name w:val="normal_1"/>
  </w:style>
  <w:style w:type="table" w:styleId="TableNormal1" w:customStyle="1">
    <w:name w:val="Table Normal_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normal2" w:customStyle="1">
    <w:name w:val="normal_2"/>
  </w:style>
  <w:style w:type="table" w:styleId="TableNormal2" w:customStyle="1">
    <w:name w:val="Table Normal_2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4"/>
    <w:link w:val="a5"/>
    <w:uiPriority w:val="10"/>
    <w:qFormat w:val="1"/>
    <w:rsid w:val="00557654"/>
    <w:pPr>
      <w:spacing w:after="0" w:line="240" w:lineRule="auto"/>
      <w:contextualSpacing w:val="1"/>
    </w:pPr>
    <w:rPr>
      <w:rFonts w:asciiTheme="majorHAnsi" w:cstheme="majorBidi" w:eastAsiaTheme="majorEastAsia" w:hAnsiTheme="majorHAnsi"/>
      <w:kern w:val="28"/>
      <w:sz w:val="60"/>
      <w:szCs w:val="48"/>
    </w:rPr>
  </w:style>
  <w:style w:type="paragraph" w:styleId="a6">
    <w:name w:val="header"/>
    <w:basedOn w:val="a"/>
    <w:link w:val="a7"/>
    <w:uiPriority w:val="99"/>
    <w:rsid w:val="00FB00EB"/>
    <w:pPr>
      <w:tabs>
        <w:tab w:val="center" w:pos="4513"/>
        <w:tab w:val="right" w:pos="9026"/>
      </w:tabs>
      <w:spacing w:after="220" w:line="240" w:lineRule="auto"/>
    </w:pPr>
    <w:rPr>
      <w:sz w:val="16"/>
    </w:rPr>
  </w:style>
  <w:style w:type="character" w:styleId="a7" w:customStyle="1">
    <w:name w:val="Верхний колонтитул Знак"/>
    <w:basedOn w:val="a0"/>
    <w:link w:val="a6"/>
    <w:uiPriority w:val="99"/>
    <w:rsid w:val="00FB00EB"/>
    <w:rPr>
      <w:sz w:val="16"/>
      <w:lang w:val="en-US"/>
    </w:rPr>
  </w:style>
  <w:style w:type="paragraph" w:styleId="a8">
    <w:name w:val="footer"/>
    <w:basedOn w:val="a"/>
    <w:link w:val="a9"/>
    <w:uiPriority w:val="99"/>
    <w:rsid w:val="005A6EC5"/>
    <w:pPr>
      <w:tabs>
        <w:tab w:val="right" w:pos="9638"/>
      </w:tabs>
      <w:spacing w:after="0" w:line="240" w:lineRule="auto"/>
    </w:pPr>
    <w:rPr>
      <w:color w:val="323232"/>
      <w:sz w:val="16"/>
      <w:szCs w:val="16"/>
    </w:rPr>
  </w:style>
  <w:style w:type="character" w:styleId="a9" w:customStyle="1">
    <w:name w:val="Нижний колонтитул Знак"/>
    <w:basedOn w:val="a0"/>
    <w:link w:val="a8"/>
    <w:uiPriority w:val="99"/>
    <w:rsid w:val="005A6EC5"/>
    <w:rPr>
      <w:color w:val="323232"/>
      <w:sz w:val="16"/>
      <w:szCs w:val="16"/>
      <w:lang w:val="en-US"/>
    </w:rPr>
  </w:style>
  <w:style w:type="table" w:styleId="aa">
    <w:name w:val="Table Grid"/>
    <w:basedOn w:val="a1"/>
    <w:uiPriority w:val="39"/>
    <w:rsid w:val="005A6EC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ddress" w:customStyle="1">
    <w:name w:val="Address"/>
    <w:basedOn w:val="a"/>
    <w:semiHidden w:val="1"/>
    <w:qFormat w:val="1"/>
    <w:rsid w:val="005945F4"/>
    <w:pPr>
      <w:spacing w:after="0" w:line="180" w:lineRule="atLeast"/>
    </w:pPr>
    <w:rPr>
      <w:noProof w:val="1"/>
      <w:sz w:val="15"/>
    </w:rPr>
  </w:style>
  <w:style w:type="paragraph" w:styleId="Ourref" w:customStyle="1">
    <w:name w:val="Our ref"/>
    <w:basedOn w:val="a"/>
    <w:uiPriority w:val="1"/>
    <w:semiHidden w:val="1"/>
    <w:rsid w:val="005945F4"/>
    <w:pPr>
      <w:spacing w:after="520"/>
    </w:pPr>
  </w:style>
  <w:style w:type="paragraph" w:styleId="ab">
    <w:name w:val="Date"/>
    <w:basedOn w:val="a"/>
    <w:next w:val="a"/>
    <w:link w:val="ac"/>
    <w:uiPriority w:val="2"/>
    <w:semiHidden w:val="1"/>
    <w:rsid w:val="005945F4"/>
    <w:pPr>
      <w:spacing w:after="520" w:before="520"/>
    </w:pPr>
  </w:style>
  <w:style w:type="character" w:styleId="ac" w:customStyle="1">
    <w:name w:val="Дата Знак"/>
    <w:basedOn w:val="a0"/>
    <w:link w:val="ab"/>
    <w:uiPriority w:val="2"/>
    <w:semiHidden w:val="1"/>
    <w:rsid w:val="005945F4"/>
    <w:rPr>
      <w:lang w:val="en-US"/>
    </w:rPr>
  </w:style>
  <w:style w:type="paragraph" w:styleId="RecipientAddress" w:customStyle="1">
    <w:name w:val="Recipient Address"/>
    <w:basedOn w:val="a"/>
    <w:semiHidden w:val="1"/>
    <w:qFormat w:val="1"/>
    <w:rsid w:val="005945F4"/>
    <w:pPr>
      <w:spacing w:after="0"/>
    </w:pPr>
  </w:style>
  <w:style w:type="paragraph" w:styleId="Author" w:customStyle="1">
    <w:name w:val="Author"/>
    <w:basedOn w:val="a"/>
    <w:next w:val="a"/>
    <w:uiPriority w:val="7"/>
    <w:semiHidden w:val="1"/>
    <w:qFormat w:val="1"/>
    <w:rsid w:val="005945F4"/>
    <w:pPr>
      <w:keepNext w:val="1"/>
      <w:keepLines w:val="1"/>
      <w:spacing w:after="0" w:line="276" w:lineRule="auto"/>
    </w:pPr>
    <w:rPr>
      <w:szCs w:val="20"/>
    </w:rPr>
  </w:style>
  <w:style w:type="table" w:styleId="GlobalFund" w:customStyle="1">
    <w:name w:val="Global Fund"/>
    <w:basedOn w:val="a1"/>
    <w:uiPriority w:val="99"/>
    <w:rsid w:val="00DB4265"/>
    <w:pPr>
      <w:spacing w:after="0" w:line="240" w:lineRule="auto"/>
    </w:pPr>
    <w:rPr>
      <w:rFonts w:asciiTheme="minorHAnsi" w:hAnsiTheme="minorHAnsi"/>
      <w:color w:val="000000" w:themeColor="text1"/>
    </w:rPr>
    <w:tblPr>
      <w:tblStyleRowBandSize w:val="1"/>
      <w:tblCellMar>
        <w:left w:w="0.0" w:type="dxa"/>
      </w:tblCellMar>
    </w:tblPr>
    <w:tcPr>
      <w:vAlign w:val="center"/>
    </w:tcPr>
    <w:tblStylePr w:type="firstRow">
      <w:pPr>
        <w:jc w:val="left"/>
      </w:pPr>
      <w:rPr>
        <w:rFonts w:asciiTheme="majorHAnsi" w:hAnsiTheme="majorHAnsi"/>
        <w:b w:val="0"/>
        <w:i w:val="0"/>
        <w:caps w:val="0"/>
        <w:smallCaps w:val="0"/>
        <w:color w:val="auto"/>
        <w:sz w:val="22"/>
      </w:rPr>
      <w:tblPr/>
      <w:tcPr>
        <w:tcBorders>
          <w:bottom w:color="404040" w:space="0" w:sz="6" w:themeColor="text1" w:themeTint="0000BF" w:val="single"/>
        </w:tcBorders>
      </w:tcPr>
    </w:tblStylePr>
    <w:tblStylePr w:type="lastRow">
      <w:pPr>
        <w:jc w:val="left"/>
      </w:pPr>
      <w:rPr>
        <w:rFonts w:ascii="Arial" w:hAnsi="Arial"/>
        <w:color w:val="000000" w:themeColor="text1"/>
      </w:rPr>
      <w:tblPr/>
      <w:tcPr>
        <w:tcBorders>
          <w:top w:color="262626" w:space="0" w:sz="6" w:themeColor="text1" w:themeTint="0000D9" w:val="single"/>
          <w:left w:space="0" w:sz="0" w:val="nil"/>
          <w:bottom w:color="262626" w:space="0" w:sz="6" w:themeColor="text1" w:themeTint="0000D9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1Horz">
      <w:pPr>
        <w:wordWrap w:val="1"/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pPr>
        <w:jc w:val="left"/>
      </w:pPr>
      <w:rPr>
        <w:color w:val="595959" w:themeColor="text1" w:themeTint="0000A6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character" w:styleId="10" w:customStyle="1">
    <w:name w:val="Заголовок 1 Знак"/>
    <w:basedOn w:val="a0"/>
    <w:link w:val="1"/>
    <w:uiPriority w:val="9"/>
    <w:rsid w:val="00607164"/>
    <w:rPr>
      <w:rFonts w:cs="Arial" w:asciiTheme="majorHAnsi" w:eastAsiaTheme="majorEastAsia" w:hAnsiTheme="majorHAnsi"/>
      <w:bCs w:val="1"/>
      <w:noProof w:val="1"/>
      <w:color w:val="000000" w:themeColor="text1"/>
      <w:sz w:val="32"/>
      <w:szCs w:val="30"/>
      <w:lang w:val="en-US"/>
    </w:rPr>
  </w:style>
  <w:style w:type="character" w:styleId="20" w:customStyle="1">
    <w:name w:val="Заголовок 2 Знак"/>
    <w:basedOn w:val="a0"/>
    <w:link w:val="2"/>
    <w:uiPriority w:val="9"/>
    <w:rsid w:val="00607164"/>
    <w:rPr>
      <w:rFonts w:cs="Arial" w:asciiTheme="majorHAnsi" w:eastAsiaTheme="majorEastAsia" w:hAnsiTheme="majorHAnsi"/>
      <w:bCs w:val="1"/>
      <w:noProof w:val="1"/>
      <w:sz w:val="24"/>
      <w:lang w:val="en-US"/>
    </w:rPr>
  </w:style>
  <w:style w:type="paragraph" w:styleId="NormalNoSpace" w:customStyle="1">
    <w:name w:val="NormalNoSpace"/>
    <w:basedOn w:val="a"/>
    <w:next w:val="a"/>
    <w:qFormat w:val="1"/>
    <w:rsid w:val="00985B1B"/>
    <w:pPr>
      <w:spacing w:after="0"/>
    </w:pPr>
  </w:style>
  <w:style w:type="paragraph" w:styleId="Note" w:customStyle="1">
    <w:name w:val="Note"/>
    <w:basedOn w:val="a"/>
    <w:uiPriority w:val="29"/>
    <w:qFormat w:val="1"/>
    <w:rsid w:val="005A6EC5"/>
    <w:pPr>
      <w:spacing w:line="220" w:lineRule="atLeast"/>
    </w:pPr>
    <w:rPr>
      <w:sz w:val="16"/>
      <w:szCs w:val="16"/>
    </w:rPr>
  </w:style>
  <w:style w:type="paragraph" w:styleId="ad">
    <w:name w:val="footnote text"/>
    <w:basedOn w:val="a"/>
    <w:link w:val="ae"/>
    <w:uiPriority w:val="99"/>
    <w:semiHidden w:val="1"/>
    <w:unhideWhenUsed w:val="1"/>
    <w:rsid w:val="005A6EC5"/>
    <w:pPr>
      <w:spacing w:after="0" w:line="240" w:lineRule="auto"/>
    </w:pPr>
    <w:rPr>
      <w:sz w:val="16"/>
      <w:szCs w:val="20"/>
    </w:rPr>
  </w:style>
  <w:style w:type="character" w:styleId="ae" w:customStyle="1">
    <w:name w:val="Текст сноски Знак"/>
    <w:basedOn w:val="a0"/>
    <w:link w:val="ad"/>
    <w:uiPriority w:val="99"/>
    <w:semiHidden w:val="1"/>
    <w:rsid w:val="005A6EC5"/>
    <w:rPr>
      <w:sz w:val="16"/>
      <w:szCs w:val="20"/>
      <w:lang w:val="en-US"/>
    </w:rPr>
  </w:style>
  <w:style w:type="character" w:styleId="af">
    <w:name w:val="footnote reference"/>
    <w:basedOn w:val="a0"/>
    <w:uiPriority w:val="99"/>
    <w:semiHidden w:val="1"/>
    <w:unhideWhenUsed w:val="1"/>
    <w:rsid w:val="005A6EC5"/>
    <w:rPr>
      <w:vertAlign w:val="superscript"/>
      <w:lang w:val="en-US"/>
    </w:rPr>
  </w:style>
  <w:style w:type="paragraph" w:styleId="af0">
    <w:name w:val="No Spacing"/>
    <w:uiPriority w:val="14"/>
    <w:qFormat w:val="1"/>
    <w:rsid w:val="005A6EC5"/>
    <w:pPr>
      <w:spacing w:after="0" w:line="240" w:lineRule="auto"/>
    </w:pPr>
  </w:style>
  <w:style w:type="paragraph" w:styleId="af1">
    <w:name w:val="endnote text"/>
    <w:basedOn w:val="a"/>
    <w:link w:val="af2"/>
    <w:uiPriority w:val="99"/>
    <w:semiHidden w:val="1"/>
    <w:unhideWhenUsed w:val="1"/>
    <w:rsid w:val="005A6EC5"/>
    <w:pPr>
      <w:spacing w:after="0" w:line="240" w:lineRule="auto"/>
    </w:pPr>
    <w:rPr>
      <w:sz w:val="16"/>
      <w:szCs w:val="16"/>
    </w:rPr>
  </w:style>
  <w:style w:type="character" w:styleId="af2" w:customStyle="1">
    <w:name w:val="Текст концевой сноски Знак"/>
    <w:basedOn w:val="a0"/>
    <w:link w:val="af1"/>
    <w:uiPriority w:val="99"/>
    <w:semiHidden w:val="1"/>
    <w:rsid w:val="005A6EC5"/>
    <w:rPr>
      <w:sz w:val="16"/>
      <w:szCs w:val="16"/>
      <w:lang w:val="en-US"/>
    </w:rPr>
  </w:style>
  <w:style w:type="character" w:styleId="af3">
    <w:name w:val="endnote reference"/>
    <w:basedOn w:val="a0"/>
    <w:uiPriority w:val="99"/>
    <w:semiHidden w:val="1"/>
    <w:unhideWhenUsed w:val="1"/>
    <w:rsid w:val="005A6EC5"/>
    <w:rPr>
      <w:vertAlign w:val="superscript"/>
      <w:lang w:val="en-US"/>
    </w:rPr>
  </w:style>
  <w:style w:type="table" w:styleId="GlobalFund1" w:customStyle="1">
    <w:name w:val="Global Fund 1"/>
    <w:basedOn w:val="GlobalFund"/>
    <w:uiPriority w:val="99"/>
    <w:rsid w:val="00362590"/>
    <w:rPr>
      <w:color w:val="404040" w:themeColor="text1" w:themeTint="0000BF"/>
    </w:rPr>
    <w:tblPr>
      <w:tblCellMar>
        <w:top w:w="108.0" w:type="dxa"/>
        <w:bottom w:w="108.0" w:type="dxa"/>
      </w:tblCellMar>
    </w:tblPr>
    <w:tblStylePr w:type="firstRow">
      <w:pPr>
        <w:wordWrap w:val="1"/>
        <w:jc w:val="left"/>
      </w:pPr>
      <w:rPr>
        <w:rFonts w:asciiTheme="majorHAnsi" w:hAnsiTheme="majorHAnsi"/>
        <w:b w:val="0"/>
        <w:i w:val="0"/>
        <w:caps w:val="0"/>
        <w:smallCaps w:val="0"/>
        <w:color w:val="404040" w:themeColor="text1" w:themeTint="0000BF"/>
        <w:sz w:val="22"/>
      </w:rPr>
      <w:tblPr/>
      <w:tcPr>
        <w:tcBorders>
          <w:bottom w:color="404040" w:space="0" w:sz="6" w:themeColor="text1" w:themeTint="0000BF" w:val="single"/>
        </w:tcBorders>
      </w:tcPr>
    </w:tblStylePr>
    <w:tblStylePr w:type="lastRow">
      <w:pPr>
        <w:jc w:val="left"/>
      </w:pPr>
      <w:rPr>
        <w:rFonts w:ascii="Arial" w:hAnsi="Arial"/>
        <w:color w:val="000000" w:themeColor="text1"/>
      </w:rPr>
      <w:tblPr/>
      <w:tcPr>
        <w:tcBorders>
          <w:top w:color="000000" w:space="0" w:sz="6" w:themeColor="text1" w:val="single"/>
          <w:left w:space="0" w:sz="0" w:val="nil"/>
          <w:bottom w:color="000000" w:space="0" w:sz="6" w:themeColor="text1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1Horz">
      <w:pPr>
        <w:wordWrap w:val="1"/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pPr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paragraph" w:styleId="TableTrailer" w:customStyle="1">
    <w:name w:val="TableTrailer"/>
    <w:basedOn w:val="a"/>
    <w:next w:val="a"/>
    <w:uiPriority w:val="15"/>
    <w:rsid w:val="005A6EC5"/>
    <w:pPr>
      <w:spacing w:after="0" w:line="240" w:lineRule="auto"/>
    </w:pPr>
    <w:rPr>
      <w:noProof w:val="1"/>
      <w:sz w:val="2"/>
    </w:rPr>
  </w:style>
  <w:style w:type="character" w:styleId="af4">
    <w:name w:val="Placeholder Text"/>
    <w:basedOn w:val="a0"/>
    <w:uiPriority w:val="99"/>
    <w:semiHidden w:val="1"/>
    <w:rsid w:val="005A6EC5"/>
    <w:rPr>
      <w:color w:val="808080"/>
      <w:lang w:val="en-US"/>
    </w:rPr>
  </w:style>
  <w:style w:type="paragraph" w:styleId="AddressTopLine" w:customStyle="1">
    <w:name w:val="AddressTopLine"/>
    <w:basedOn w:val="Address"/>
    <w:semiHidden w:val="1"/>
    <w:qFormat w:val="1"/>
    <w:rsid w:val="005945F4"/>
    <w:pPr>
      <w:spacing w:after="180"/>
      <w:contextualSpacing w:val="1"/>
    </w:pPr>
  </w:style>
  <w:style w:type="paragraph" w:styleId="AddressTopLineSmall" w:customStyle="1">
    <w:name w:val="AddressTopLineSmall"/>
    <w:basedOn w:val="AddressTopLine"/>
    <w:semiHidden w:val="1"/>
    <w:qFormat w:val="1"/>
    <w:rsid w:val="005945F4"/>
    <w:pPr>
      <w:spacing w:line="140" w:lineRule="atLeast"/>
    </w:pPr>
    <w:rPr>
      <w:sz w:val="12"/>
    </w:rPr>
  </w:style>
  <w:style w:type="paragraph" w:styleId="AddressSmall" w:customStyle="1">
    <w:name w:val="AddressSmall"/>
    <w:basedOn w:val="Address"/>
    <w:semiHidden w:val="1"/>
    <w:qFormat w:val="1"/>
    <w:rsid w:val="005945F4"/>
    <w:pPr>
      <w:spacing w:line="140" w:lineRule="atLeast"/>
    </w:pPr>
    <w:rPr>
      <w:sz w:val="12"/>
    </w:rPr>
  </w:style>
  <w:style w:type="paragraph" w:styleId="Tiny" w:customStyle="1">
    <w:name w:val="Tiny"/>
    <w:basedOn w:val="a"/>
    <w:uiPriority w:val="15"/>
    <w:semiHidden w:val="1"/>
    <w:qFormat w:val="1"/>
    <w:rsid w:val="005A6EC5"/>
    <w:pPr>
      <w:spacing w:after="0" w:line="240" w:lineRule="auto"/>
    </w:pPr>
    <w:rPr>
      <w:sz w:val="2"/>
    </w:rPr>
  </w:style>
  <w:style w:type="character" w:styleId="a5" w:customStyle="1">
    <w:name w:val="Заголовок Знак"/>
    <w:basedOn w:val="a0"/>
    <w:link w:val="a3"/>
    <w:uiPriority w:val="8"/>
    <w:rsid w:val="00557654"/>
    <w:rPr>
      <w:rFonts w:asciiTheme="majorHAnsi" w:cstheme="majorBidi" w:eastAsiaTheme="majorEastAsia" w:hAnsiTheme="majorHAnsi"/>
      <w:kern w:val="28"/>
      <w:sz w:val="60"/>
      <w:szCs w:val="48"/>
      <w:lang w:val="en-US"/>
    </w:rPr>
  </w:style>
  <w:style w:type="character" w:styleId="af5" w:customStyle="1">
    <w:name w:val="Подзаголовок Знак"/>
    <w:basedOn w:val="a0"/>
    <w:link w:val="a4"/>
    <w:uiPriority w:val="8"/>
    <w:rsid w:val="00557654"/>
    <w:rPr>
      <w:rFonts w:eastAsiaTheme="minorEastAsia"/>
      <w:color w:val="000000" w:themeColor="text1"/>
      <w:sz w:val="60"/>
      <w:szCs w:val="36"/>
      <w:lang w:val="en-US"/>
    </w:rPr>
  </w:style>
  <w:style w:type="paragraph" w:styleId="Bullet1" w:customStyle="1">
    <w:name w:val="Bullet 1"/>
    <w:basedOn w:val="a"/>
    <w:uiPriority w:val="2"/>
    <w:qFormat w:val="1"/>
    <w:rsid w:val="00985B1B"/>
    <w:pPr>
      <w:tabs>
        <w:tab w:val="num" w:pos="720"/>
      </w:tabs>
      <w:spacing w:after="120" w:before="120"/>
      <w:ind w:left="720" w:hanging="720"/>
      <w:contextualSpacing w:val="1"/>
      <w:jc w:val="both"/>
    </w:pPr>
    <w:rPr>
      <w:szCs w:val="20"/>
    </w:rPr>
  </w:style>
  <w:style w:type="paragraph" w:styleId="Bullet2" w:customStyle="1">
    <w:name w:val="Bullet 2"/>
    <w:basedOn w:val="Bullet1"/>
    <w:uiPriority w:val="2"/>
    <w:qFormat w:val="1"/>
    <w:rsid w:val="00557654"/>
    <w:pPr>
      <w:numPr>
        <w:ilvl w:val="1"/>
      </w:numPr>
      <w:tabs>
        <w:tab w:val="num" w:pos="720"/>
      </w:tabs>
      <w:ind w:left="720" w:hanging="720"/>
    </w:pPr>
  </w:style>
  <w:style w:type="numbering" w:styleId="NumbLstBullet" w:customStyle="1">
    <w:name w:val="NumbLstBullet"/>
    <w:uiPriority w:val="99"/>
    <w:rsid w:val="001100A4"/>
  </w:style>
  <w:style w:type="paragraph" w:styleId="AlphaList1" w:customStyle="1">
    <w:name w:val="AlphaList 1"/>
    <w:basedOn w:val="a"/>
    <w:uiPriority w:val="1"/>
    <w:qFormat w:val="1"/>
    <w:rsid w:val="00985B1B"/>
    <w:pPr>
      <w:tabs>
        <w:tab w:val="num" w:pos="720"/>
      </w:tabs>
      <w:spacing w:after="120"/>
      <w:ind w:left="720" w:hanging="720"/>
      <w:contextualSpacing w:val="1"/>
      <w:jc w:val="both"/>
    </w:pPr>
    <w:rPr>
      <w:szCs w:val="20"/>
    </w:rPr>
  </w:style>
  <w:style w:type="paragraph" w:styleId="AlphaList2" w:customStyle="1">
    <w:name w:val="AlphaList 2"/>
    <w:basedOn w:val="a"/>
    <w:uiPriority w:val="1"/>
    <w:qFormat w:val="1"/>
    <w:rsid w:val="00607164"/>
    <w:pPr>
      <w:tabs>
        <w:tab w:val="num" w:pos="1440"/>
      </w:tabs>
      <w:spacing w:after="120"/>
      <w:ind w:left="1440" w:hanging="720"/>
      <w:contextualSpacing w:val="1"/>
      <w:jc w:val="both"/>
    </w:pPr>
    <w:rPr>
      <w:szCs w:val="20"/>
    </w:rPr>
  </w:style>
  <w:style w:type="numbering" w:styleId="NumbListAlpha" w:customStyle="1">
    <w:name w:val="NumbListAlpha"/>
    <w:uiPriority w:val="99"/>
    <w:rsid w:val="005A6EC5"/>
  </w:style>
  <w:style w:type="paragraph" w:styleId="Bullet3" w:customStyle="1">
    <w:name w:val="Bullet 3"/>
    <w:basedOn w:val="Bullet2"/>
    <w:uiPriority w:val="2"/>
    <w:rsid w:val="001100A4"/>
    <w:pPr>
      <w:numPr>
        <w:ilvl w:val="2"/>
      </w:numPr>
      <w:tabs>
        <w:tab w:val="num" w:pos="720"/>
      </w:tabs>
      <w:ind w:left="720" w:hanging="720"/>
      <w:jc w:val="left"/>
    </w:pPr>
  </w:style>
  <w:style w:type="numbering" w:styleId="NumHeadingsLst" w:customStyle="1">
    <w:name w:val="NumHeadingsLst"/>
    <w:uiPriority w:val="99"/>
    <w:rsid w:val="005945F4"/>
  </w:style>
  <w:style w:type="paragraph" w:styleId="21">
    <w:name w:val="Quote"/>
    <w:basedOn w:val="a"/>
    <w:next w:val="a"/>
    <w:link w:val="22"/>
    <w:uiPriority w:val="29"/>
    <w:qFormat w:val="1"/>
    <w:rsid w:val="00072DA3"/>
    <w:pPr>
      <w:spacing w:before="240"/>
      <w:ind w:left="567"/>
    </w:pPr>
    <w:rPr>
      <w:iCs w:val="1"/>
      <w:noProof w:val="1"/>
      <w:color w:val="a6a6a6" w:themeColor="background1" w:themeShade="0000A6"/>
    </w:rPr>
  </w:style>
  <w:style w:type="character" w:styleId="22" w:customStyle="1">
    <w:name w:val="Цитата 2 Знак"/>
    <w:basedOn w:val="a0"/>
    <w:link w:val="21"/>
    <w:uiPriority w:val="29"/>
    <w:rsid w:val="00072DA3"/>
    <w:rPr>
      <w:iCs w:val="1"/>
      <w:noProof w:val="1"/>
      <w:color w:val="a6a6a6" w:themeColor="background1" w:themeShade="0000A6"/>
      <w:sz w:val="24"/>
      <w:lang w:val="en-US"/>
    </w:rPr>
  </w:style>
  <w:style w:type="paragraph" w:styleId="12">
    <w:name w:val="toc 1"/>
    <w:basedOn w:val="a"/>
    <w:next w:val="a"/>
    <w:autoRedefine w:val="1"/>
    <w:uiPriority w:val="39"/>
    <w:unhideWhenUsed w:val="1"/>
    <w:rsid w:val="003851C1"/>
    <w:pPr>
      <w:pBdr>
        <w:top w:color="auto" w:space="1" w:sz="4" w:val="single"/>
      </w:pBdr>
      <w:tabs>
        <w:tab w:val="left" w:pos="660"/>
        <w:tab w:val="right" w:pos="9639"/>
      </w:tabs>
      <w:spacing w:after="0" w:before="120" w:line="240" w:lineRule="auto"/>
      <w:ind w:left="662" w:right="288" w:hanging="662"/>
    </w:pPr>
    <w:rPr>
      <w:rFonts w:asciiTheme="majorHAnsi" w:hAnsiTheme="majorHAnsi"/>
      <w:noProof w:val="1"/>
      <w:szCs w:val="28"/>
    </w:rPr>
  </w:style>
  <w:style w:type="paragraph" w:styleId="23">
    <w:name w:val="toc 2"/>
    <w:basedOn w:val="a"/>
    <w:next w:val="a"/>
    <w:autoRedefine w:val="1"/>
    <w:uiPriority w:val="39"/>
    <w:unhideWhenUsed w:val="1"/>
    <w:rsid w:val="003851C1"/>
    <w:pPr>
      <w:tabs>
        <w:tab w:val="left" w:pos="658"/>
        <w:tab w:val="right" w:pos="9639"/>
      </w:tabs>
      <w:spacing w:after="0" w:before="120"/>
      <w:ind w:left="658" w:right="284" w:hanging="658"/>
      <w:contextualSpacing w:val="1"/>
    </w:pPr>
    <w:rPr>
      <w:noProof w:val="1"/>
      <w:sz w:val="20"/>
      <w:szCs w:val="20"/>
    </w:rPr>
  </w:style>
  <w:style w:type="character" w:styleId="af6">
    <w:name w:val="Hyperlink"/>
    <w:basedOn w:val="a0"/>
    <w:uiPriority w:val="99"/>
    <w:unhideWhenUsed w:val="1"/>
    <w:rsid w:val="005A6EC5"/>
    <w:rPr>
      <w:color w:val="2e4df9" w:themeColor="hyperlink"/>
      <w:u w:val="single"/>
      <w:lang w:val="en-US"/>
    </w:rPr>
  </w:style>
  <w:style w:type="paragraph" w:styleId="31">
    <w:name w:val="toc 3"/>
    <w:basedOn w:val="a"/>
    <w:next w:val="a"/>
    <w:autoRedefine w:val="1"/>
    <w:uiPriority w:val="39"/>
    <w:unhideWhenUsed w:val="1"/>
    <w:rsid w:val="00FF2CD3"/>
    <w:pPr>
      <w:tabs>
        <w:tab w:val="left" w:pos="658"/>
        <w:tab w:val="right" w:pos="9639"/>
      </w:tabs>
      <w:spacing w:after="0"/>
      <w:ind w:left="658" w:right="284" w:hanging="658"/>
    </w:pPr>
  </w:style>
  <w:style w:type="paragraph" w:styleId="41">
    <w:name w:val="toc 4"/>
    <w:basedOn w:val="a"/>
    <w:next w:val="a"/>
    <w:autoRedefine w:val="1"/>
    <w:uiPriority w:val="39"/>
    <w:unhideWhenUsed w:val="1"/>
    <w:rsid w:val="005A6EC5"/>
    <w:pPr>
      <w:spacing w:after="100"/>
      <w:ind w:left="660"/>
    </w:pPr>
  </w:style>
  <w:style w:type="paragraph" w:styleId="Heading1NonNumbNoTOC" w:customStyle="1">
    <w:name w:val="Heading 1 Non Numb No TOC"/>
    <w:basedOn w:val="a"/>
    <w:next w:val="a"/>
    <w:uiPriority w:val="10"/>
    <w:unhideWhenUsed w:val="1"/>
    <w:qFormat w:val="1"/>
    <w:rsid w:val="009710A7"/>
    <w:pPr>
      <w:keepNext w:val="1"/>
      <w:pageBreakBefore w:val="1"/>
      <w:spacing w:after="1000" w:before="260" w:line="420" w:lineRule="atLeast"/>
    </w:pPr>
    <w:rPr>
      <w:rFonts w:asciiTheme="majorHAnsi" w:hAnsiTheme="majorHAnsi"/>
      <w:sz w:val="32"/>
      <w:szCs w:val="36"/>
    </w:rPr>
  </w:style>
  <w:style w:type="paragraph" w:styleId="CoverDate" w:customStyle="1">
    <w:name w:val="Cover Date"/>
    <w:basedOn w:val="a4"/>
    <w:uiPriority w:val="8"/>
    <w:qFormat w:val="1"/>
    <w:rsid w:val="008E37CF"/>
  </w:style>
  <w:style w:type="paragraph" w:styleId="af7">
    <w:name w:val="Balloon Text"/>
    <w:basedOn w:val="a"/>
    <w:link w:val="af8"/>
    <w:uiPriority w:val="99"/>
    <w:semiHidden w:val="1"/>
    <w:unhideWhenUsed w:val="1"/>
    <w:rsid w:val="005A6EC5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f8" w:customStyle="1">
    <w:name w:val="Текст выноски Знак"/>
    <w:basedOn w:val="a0"/>
    <w:link w:val="af7"/>
    <w:uiPriority w:val="99"/>
    <w:semiHidden w:val="1"/>
    <w:rsid w:val="005A6EC5"/>
    <w:rPr>
      <w:rFonts w:ascii="Segoe UI" w:cs="Segoe UI" w:hAnsi="Segoe UI"/>
      <w:sz w:val="18"/>
      <w:szCs w:val="18"/>
      <w:lang w:val="en-US"/>
    </w:rPr>
  </w:style>
  <w:style w:type="paragraph" w:styleId="af9">
    <w:name w:val="Body Text Indent"/>
    <w:basedOn w:val="a"/>
    <w:link w:val="afa"/>
    <w:uiPriority w:val="99"/>
    <w:unhideWhenUsed w:val="1"/>
    <w:rsid w:val="00DB4265"/>
    <w:pPr>
      <w:spacing w:after="120"/>
      <w:ind w:left="397"/>
    </w:pPr>
  </w:style>
  <w:style w:type="character" w:styleId="afa" w:customStyle="1">
    <w:name w:val="Основной текст с отступом Знак"/>
    <w:basedOn w:val="a0"/>
    <w:link w:val="af9"/>
    <w:uiPriority w:val="99"/>
    <w:rsid w:val="00DB4265"/>
    <w:rPr>
      <w:sz w:val="24"/>
      <w:lang w:val="en-US"/>
    </w:rPr>
  </w:style>
  <w:style w:type="paragraph" w:styleId="24">
    <w:name w:val="Body Text Indent 2"/>
    <w:basedOn w:val="a"/>
    <w:link w:val="25"/>
    <w:uiPriority w:val="99"/>
    <w:unhideWhenUsed w:val="1"/>
    <w:rsid w:val="00DB4265"/>
    <w:pPr>
      <w:spacing w:after="120" w:line="480" w:lineRule="auto"/>
      <w:ind w:left="794"/>
    </w:pPr>
  </w:style>
  <w:style w:type="character" w:styleId="25" w:customStyle="1">
    <w:name w:val="Основной текст с отступом 2 Знак"/>
    <w:basedOn w:val="a0"/>
    <w:link w:val="24"/>
    <w:uiPriority w:val="99"/>
    <w:rsid w:val="00DB4265"/>
    <w:rPr>
      <w:sz w:val="24"/>
      <w:lang w:val="en-US"/>
    </w:rPr>
  </w:style>
  <w:style w:type="paragraph" w:styleId="HeaderHidden" w:customStyle="1">
    <w:name w:val="HeaderHidden"/>
    <w:basedOn w:val="a6"/>
    <w:uiPriority w:val="5"/>
    <w:qFormat w:val="1"/>
    <w:rsid w:val="005945F4"/>
    <w:rPr>
      <w:color w:val="939393" w:themeColor="text2"/>
    </w:rPr>
  </w:style>
  <w:style w:type="character" w:styleId="30" w:customStyle="1">
    <w:name w:val="Заголовок 3 Знак"/>
    <w:basedOn w:val="a0"/>
    <w:link w:val="3"/>
    <w:uiPriority w:val="9"/>
    <w:rsid w:val="007A450B"/>
    <w:rPr>
      <w:rFonts w:cs="Arial" w:asciiTheme="majorHAnsi" w:eastAsiaTheme="majorEastAsia" w:hAnsiTheme="majorHAnsi"/>
      <w:color w:val="000000" w:themeColor="text1"/>
      <w:sz w:val="24"/>
      <w:szCs w:val="24"/>
      <w:lang w:val="en-US"/>
    </w:rPr>
  </w:style>
  <w:style w:type="character" w:styleId="40" w:customStyle="1">
    <w:name w:val="Заголовок 4 Знак"/>
    <w:basedOn w:val="a0"/>
    <w:link w:val="4"/>
    <w:uiPriority w:val="9"/>
    <w:rsid w:val="0044609B"/>
    <w:rPr>
      <w:rFonts w:cs="Arial" w:asciiTheme="majorHAnsi" w:eastAsiaTheme="majorEastAsia" w:hAnsiTheme="majorHAnsi"/>
      <w:iCs w:val="1"/>
      <w:color w:val="000000" w:themeColor="text1"/>
      <w:sz w:val="24"/>
      <w:lang w:val="en-US"/>
    </w:rPr>
  </w:style>
  <w:style w:type="character" w:styleId="50" w:customStyle="1">
    <w:name w:val="Заголовок 5 Знак"/>
    <w:basedOn w:val="a0"/>
    <w:link w:val="5"/>
    <w:uiPriority w:val="9"/>
    <w:semiHidden w:val="1"/>
    <w:rsid w:val="009F1B70"/>
    <w:rPr>
      <w:rFonts w:cs="Arial" w:eastAsiaTheme="majorEastAsia"/>
      <w:color w:val="000000" w:themeColor="text1"/>
      <w:sz w:val="24"/>
      <w:lang w:val="en-US"/>
    </w:rPr>
  </w:style>
  <w:style w:type="character" w:styleId="60" w:customStyle="1">
    <w:name w:val="Заголовок 6 Знак"/>
    <w:basedOn w:val="a0"/>
    <w:link w:val="6"/>
    <w:uiPriority w:val="9"/>
    <w:semiHidden w:val="1"/>
    <w:rsid w:val="009F1B70"/>
    <w:rPr>
      <w:rFonts w:cs="Arial" w:eastAsiaTheme="majorEastAsia"/>
      <w:color w:val="000000" w:themeColor="text1"/>
      <w:sz w:val="24"/>
      <w:lang w:val="en-US"/>
    </w:rPr>
  </w:style>
  <w:style w:type="character" w:styleId="70" w:customStyle="1">
    <w:name w:val="Заголовок 7 Знак"/>
    <w:basedOn w:val="a0"/>
    <w:link w:val="7"/>
    <w:uiPriority w:val="9"/>
    <w:semiHidden w:val="1"/>
    <w:rsid w:val="009F1B70"/>
    <w:rPr>
      <w:rFonts w:cs="Arial" w:eastAsiaTheme="majorEastAsia"/>
      <w:i w:val="1"/>
      <w:iCs w:val="1"/>
      <w:color w:val="000000" w:themeColor="text1"/>
      <w:sz w:val="24"/>
      <w:lang w:val="en-US"/>
    </w:rPr>
  </w:style>
  <w:style w:type="character" w:styleId="80" w:customStyle="1">
    <w:name w:val="Заголовок 8 Знак"/>
    <w:basedOn w:val="a0"/>
    <w:link w:val="8"/>
    <w:uiPriority w:val="9"/>
    <w:semiHidden w:val="1"/>
    <w:rsid w:val="009F1B70"/>
    <w:rPr>
      <w:rFonts w:cs="Arial" w:eastAsiaTheme="majorEastAsia"/>
      <w:color w:val="000000" w:themeColor="text1"/>
      <w:sz w:val="21"/>
      <w:szCs w:val="21"/>
      <w:lang w:val="en-US"/>
    </w:rPr>
  </w:style>
  <w:style w:type="character" w:styleId="90" w:customStyle="1">
    <w:name w:val="Заголовок 9 Знак"/>
    <w:basedOn w:val="a0"/>
    <w:link w:val="9"/>
    <w:uiPriority w:val="9"/>
    <w:semiHidden w:val="1"/>
    <w:rsid w:val="009F1B70"/>
    <w:rPr>
      <w:rFonts w:cs="Arial" w:eastAsiaTheme="majorEastAsia"/>
      <w:i w:val="1"/>
      <w:iCs w:val="1"/>
      <w:color w:val="000000" w:themeColor="text1"/>
      <w:sz w:val="21"/>
      <w:szCs w:val="21"/>
      <w:lang w:val="en-US"/>
    </w:rPr>
  </w:style>
  <w:style w:type="numbering" w:styleId="111111">
    <w:name w:val="Outline List 2"/>
    <w:basedOn w:val="a2"/>
    <w:uiPriority w:val="99"/>
    <w:semiHidden w:val="1"/>
    <w:unhideWhenUsed w:val="1"/>
    <w:rsid w:val="005945F4"/>
  </w:style>
  <w:style w:type="numbering" w:styleId="1ai">
    <w:name w:val="Outline List 1"/>
    <w:basedOn w:val="a2"/>
    <w:uiPriority w:val="99"/>
    <w:semiHidden w:val="1"/>
    <w:unhideWhenUsed w:val="1"/>
    <w:rsid w:val="005945F4"/>
  </w:style>
  <w:style w:type="numbering" w:styleId="afb">
    <w:name w:val="Outline List 3"/>
    <w:basedOn w:val="a2"/>
    <w:uiPriority w:val="99"/>
    <w:semiHidden w:val="1"/>
    <w:unhideWhenUsed w:val="1"/>
    <w:rsid w:val="00FE3DA8"/>
  </w:style>
  <w:style w:type="paragraph" w:styleId="afc">
    <w:name w:val="Bibliography"/>
    <w:basedOn w:val="a"/>
    <w:next w:val="a"/>
    <w:uiPriority w:val="37"/>
    <w:semiHidden w:val="1"/>
    <w:unhideWhenUsed w:val="1"/>
    <w:rsid w:val="005A6EC5"/>
  </w:style>
  <w:style w:type="paragraph" w:styleId="afd">
    <w:name w:val="Block Text"/>
    <w:basedOn w:val="a"/>
    <w:uiPriority w:val="99"/>
    <w:semiHidden w:val="1"/>
    <w:unhideWhenUsed w:val="1"/>
    <w:rsid w:val="005A6EC5"/>
    <w:pPr>
      <w:pBdr>
        <w:top w:color="ee0c3d" w:frame="1" w:space="10" w:sz="2" w:themeColor="accent1" w:val="single"/>
        <w:left w:color="ee0c3d" w:frame="1" w:space="10" w:sz="2" w:themeColor="accent1" w:val="single"/>
        <w:bottom w:color="ee0c3d" w:frame="1" w:space="10" w:sz="2" w:themeColor="accent1" w:val="single"/>
        <w:right w:color="ee0c3d" w:frame="1" w:space="10" w:sz="2" w:themeColor="accent1" w:val="single"/>
      </w:pBdr>
      <w:ind w:left="1152" w:right="1152"/>
    </w:pPr>
    <w:rPr>
      <w:rFonts w:eastAsiaTheme="minorEastAsia"/>
      <w:i w:val="1"/>
      <w:iCs w:val="1"/>
      <w:color w:val="ee0c3d" w:themeColor="accent1"/>
    </w:rPr>
  </w:style>
  <w:style w:type="paragraph" w:styleId="afe">
    <w:name w:val="Body Text"/>
    <w:basedOn w:val="a"/>
    <w:link w:val="aff"/>
    <w:uiPriority w:val="99"/>
    <w:semiHidden w:val="1"/>
    <w:unhideWhenUsed w:val="1"/>
    <w:rsid w:val="005A6EC5"/>
    <w:pPr>
      <w:spacing w:after="120"/>
    </w:pPr>
  </w:style>
  <w:style w:type="character" w:styleId="aff" w:customStyle="1">
    <w:name w:val="Основной текст Знак"/>
    <w:basedOn w:val="a0"/>
    <w:link w:val="afe"/>
    <w:uiPriority w:val="99"/>
    <w:semiHidden w:val="1"/>
    <w:rsid w:val="005A6EC5"/>
    <w:rPr>
      <w:lang w:val="en-US"/>
    </w:rPr>
  </w:style>
  <w:style w:type="paragraph" w:styleId="26">
    <w:name w:val="Body Text 2"/>
    <w:basedOn w:val="a"/>
    <w:link w:val="27"/>
    <w:uiPriority w:val="99"/>
    <w:semiHidden w:val="1"/>
    <w:unhideWhenUsed w:val="1"/>
    <w:rsid w:val="005A6EC5"/>
    <w:pPr>
      <w:spacing w:after="120" w:line="480" w:lineRule="auto"/>
    </w:pPr>
  </w:style>
  <w:style w:type="character" w:styleId="27" w:customStyle="1">
    <w:name w:val="Основной текст 2 Знак"/>
    <w:basedOn w:val="a0"/>
    <w:link w:val="26"/>
    <w:uiPriority w:val="99"/>
    <w:semiHidden w:val="1"/>
    <w:rsid w:val="005A6EC5"/>
    <w:rPr>
      <w:lang w:val="en-US"/>
    </w:rPr>
  </w:style>
  <w:style w:type="paragraph" w:styleId="32">
    <w:name w:val="Body Text 3"/>
    <w:basedOn w:val="a"/>
    <w:link w:val="33"/>
    <w:uiPriority w:val="99"/>
    <w:semiHidden w:val="1"/>
    <w:unhideWhenUsed w:val="1"/>
    <w:rsid w:val="005A6EC5"/>
    <w:pPr>
      <w:spacing w:after="120"/>
    </w:pPr>
    <w:rPr>
      <w:sz w:val="16"/>
      <w:szCs w:val="16"/>
    </w:rPr>
  </w:style>
  <w:style w:type="character" w:styleId="33" w:customStyle="1">
    <w:name w:val="Основной текст 3 Знак"/>
    <w:basedOn w:val="a0"/>
    <w:link w:val="32"/>
    <w:uiPriority w:val="99"/>
    <w:semiHidden w:val="1"/>
    <w:rsid w:val="005A6EC5"/>
    <w:rPr>
      <w:sz w:val="16"/>
      <w:szCs w:val="16"/>
      <w:lang w:val="en-US"/>
    </w:rPr>
  </w:style>
  <w:style w:type="paragraph" w:styleId="aff0">
    <w:name w:val="Body Text First Indent"/>
    <w:basedOn w:val="afe"/>
    <w:link w:val="aff1"/>
    <w:uiPriority w:val="99"/>
    <w:semiHidden w:val="1"/>
    <w:unhideWhenUsed w:val="1"/>
    <w:rsid w:val="005A6EC5"/>
    <w:pPr>
      <w:spacing w:after="160"/>
      <w:ind w:firstLine="360"/>
    </w:pPr>
  </w:style>
  <w:style w:type="character" w:styleId="aff1" w:customStyle="1">
    <w:name w:val="Красная строка Знак"/>
    <w:basedOn w:val="aff"/>
    <w:link w:val="aff0"/>
    <w:uiPriority w:val="99"/>
    <w:semiHidden w:val="1"/>
    <w:rsid w:val="005A6EC5"/>
    <w:rPr>
      <w:lang w:val="en-US"/>
    </w:rPr>
  </w:style>
  <w:style w:type="paragraph" w:styleId="28">
    <w:name w:val="Body Text First Indent 2"/>
    <w:basedOn w:val="af9"/>
    <w:link w:val="29"/>
    <w:uiPriority w:val="99"/>
    <w:semiHidden w:val="1"/>
    <w:unhideWhenUsed w:val="1"/>
    <w:rsid w:val="005A6EC5"/>
    <w:pPr>
      <w:spacing w:after="160"/>
      <w:ind w:left="360" w:firstLine="360"/>
    </w:pPr>
  </w:style>
  <w:style w:type="character" w:styleId="29" w:customStyle="1">
    <w:name w:val="Красная строка 2 Знак"/>
    <w:basedOn w:val="afa"/>
    <w:link w:val="28"/>
    <w:uiPriority w:val="99"/>
    <w:semiHidden w:val="1"/>
    <w:rsid w:val="005A6EC5"/>
    <w:rPr>
      <w:sz w:val="24"/>
      <w:lang w:val="en-US"/>
    </w:rPr>
  </w:style>
  <w:style w:type="paragraph" w:styleId="34">
    <w:name w:val="Body Text Indent 3"/>
    <w:basedOn w:val="a"/>
    <w:link w:val="35"/>
    <w:uiPriority w:val="99"/>
    <w:semiHidden w:val="1"/>
    <w:unhideWhenUsed w:val="1"/>
    <w:rsid w:val="005A6EC5"/>
    <w:pPr>
      <w:spacing w:after="120"/>
      <w:ind w:left="283"/>
    </w:pPr>
    <w:rPr>
      <w:sz w:val="16"/>
      <w:szCs w:val="16"/>
    </w:rPr>
  </w:style>
  <w:style w:type="character" w:styleId="35" w:customStyle="1">
    <w:name w:val="Основной текст с отступом 3 Знак"/>
    <w:basedOn w:val="a0"/>
    <w:link w:val="34"/>
    <w:uiPriority w:val="99"/>
    <w:semiHidden w:val="1"/>
    <w:rsid w:val="005A6EC5"/>
    <w:rPr>
      <w:sz w:val="16"/>
      <w:szCs w:val="16"/>
      <w:lang w:val="en-US"/>
    </w:rPr>
  </w:style>
  <w:style w:type="character" w:styleId="aff2">
    <w:name w:val="Book Title"/>
    <w:basedOn w:val="a0"/>
    <w:uiPriority w:val="33"/>
    <w:qFormat w:val="1"/>
    <w:rsid w:val="005A6EC5"/>
    <w:rPr>
      <w:b w:val="1"/>
      <w:bCs w:val="1"/>
      <w:i w:val="1"/>
      <w:iCs w:val="1"/>
      <w:spacing w:val="5"/>
      <w:lang w:val="en-US"/>
    </w:rPr>
  </w:style>
  <w:style w:type="paragraph" w:styleId="aff3">
    <w:name w:val="caption"/>
    <w:basedOn w:val="a"/>
    <w:next w:val="a"/>
    <w:uiPriority w:val="35"/>
    <w:semiHidden w:val="1"/>
    <w:unhideWhenUsed w:val="1"/>
    <w:qFormat w:val="1"/>
    <w:rsid w:val="005A6EC5"/>
    <w:pPr>
      <w:spacing w:after="200" w:line="240" w:lineRule="auto"/>
    </w:pPr>
    <w:rPr>
      <w:i w:val="1"/>
      <w:iCs w:val="1"/>
      <w:color w:val="939393" w:themeColor="text2"/>
      <w:sz w:val="18"/>
      <w:szCs w:val="18"/>
    </w:rPr>
  </w:style>
  <w:style w:type="paragraph" w:styleId="aff4">
    <w:name w:val="Closing"/>
    <w:basedOn w:val="a"/>
    <w:link w:val="aff5"/>
    <w:uiPriority w:val="99"/>
    <w:semiHidden w:val="1"/>
    <w:unhideWhenUsed w:val="1"/>
    <w:rsid w:val="005A6EC5"/>
    <w:pPr>
      <w:spacing w:after="0" w:line="240" w:lineRule="auto"/>
      <w:ind w:left="4252"/>
    </w:pPr>
  </w:style>
  <w:style w:type="character" w:styleId="aff5" w:customStyle="1">
    <w:name w:val="Прощание Знак"/>
    <w:basedOn w:val="a0"/>
    <w:link w:val="aff4"/>
    <w:uiPriority w:val="99"/>
    <w:semiHidden w:val="1"/>
    <w:rsid w:val="005A6EC5"/>
    <w:rPr>
      <w:lang w:val="en-US"/>
    </w:rPr>
  </w:style>
  <w:style w:type="table" w:styleId="aff6">
    <w:name w:val="Colorful Grid"/>
    <w:basedOn w:val="a1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-1">
    <w:name w:val="Colorful Grid Accent 1"/>
    <w:basedOn w:val="a1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ccdd7" w:themeFill="accent1" w:themeFillTint="000033" w:val="clear"/>
    </w:tcPr>
    <w:tblStylePr w:type="firstRow">
      <w:rPr>
        <w:b w:val="1"/>
        <w:bCs w:val="1"/>
      </w:rPr>
      <w:tblPr/>
      <w:tcPr>
        <w:shd w:color="auto" w:fill="fa9bb0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a9bb0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b2092d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b2092d" w:themeFill="accent1" w:themeFillShade="0000BF" w:val="clear"/>
      </w:tcPr>
    </w:tblStylePr>
    <w:tblStylePr w:type="band1Vert">
      <w:tblPr/>
      <w:tcPr>
        <w:shd w:color="auto" w:fill="f8839c" w:themeFill="accent1" w:themeFillTint="00007F" w:val="clear"/>
      </w:tcPr>
    </w:tblStylePr>
    <w:tblStylePr w:type="band1Horz">
      <w:tblPr/>
      <w:tcPr>
        <w:shd w:color="auto" w:fill="f8839c" w:themeFill="accent1" w:themeFillTint="00007F" w:val="clear"/>
      </w:tcPr>
    </w:tblStylePr>
  </w:style>
  <w:style w:type="table" w:styleId="-2">
    <w:name w:val="Colorful Grid Accent 2"/>
    <w:basedOn w:val="a1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5dbfd" w:themeFill="accent2" w:themeFillTint="000033" w:val="clear"/>
    </w:tcPr>
    <w:tblStylePr w:type="firstRow">
      <w:rPr>
        <w:b w:val="1"/>
        <w:bCs w:val="1"/>
      </w:rPr>
      <w:tblPr/>
      <w:tcPr>
        <w:shd w:color="auto" w:fill="abb7fc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abb7fc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0625d6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0625d6" w:themeFill="accent2" w:themeFillShade="0000BF" w:val="clear"/>
      </w:tcPr>
    </w:tblStylePr>
    <w:tblStylePr w:type="band1Vert">
      <w:tblPr/>
      <w:tcPr>
        <w:shd w:color="auto" w:fill="96a5fc" w:themeFill="accent2" w:themeFillTint="00007F" w:val="clear"/>
      </w:tcPr>
    </w:tblStylePr>
    <w:tblStylePr w:type="band1Horz">
      <w:tblPr/>
      <w:tcPr>
        <w:shd w:color="auto" w:fill="96a5fc" w:themeFill="accent2" w:themeFillTint="00007F" w:val="clear"/>
      </w:tcPr>
    </w:tblStylePr>
  </w:style>
  <w:style w:type="table" w:styleId="-3">
    <w:name w:val="Colorful Grid Accent 3"/>
    <w:basedOn w:val="a1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ff9ca" w:themeFill="accent3" w:themeFillTint="000033" w:val="clear"/>
    </w:tcPr>
    <w:tblStylePr w:type="firstRow">
      <w:rPr>
        <w:b w:val="1"/>
        <w:bCs w:val="1"/>
      </w:rPr>
      <w:tblPr/>
      <w:tcPr>
        <w:shd w:color="auto" w:fill="fff495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ff495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b8a500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b8a500" w:themeFill="accent3" w:themeFillShade="0000BF" w:val="clear"/>
      </w:tcPr>
    </w:tblStylePr>
    <w:tblStylePr w:type="band1Vert">
      <w:tblPr/>
      <w:tcPr>
        <w:shd w:color="auto" w:fill="fff27b" w:themeFill="accent3" w:themeFillTint="00007F" w:val="clear"/>
      </w:tcPr>
    </w:tblStylePr>
    <w:tblStylePr w:type="band1Horz">
      <w:tblPr/>
      <w:tcPr>
        <w:shd w:color="auto" w:fill="fff27b" w:themeFill="accent3" w:themeFillTint="00007F" w:val="clear"/>
      </w:tcPr>
    </w:tblStylePr>
  </w:style>
  <w:style w:type="table" w:styleId="-4">
    <w:name w:val="Colorful Grid Accent 4"/>
    <w:basedOn w:val="a1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9f4d6" w:themeFill="accent4" w:themeFillTint="000033" w:val="clear"/>
    </w:tcPr>
    <w:tblStylePr w:type="firstRow">
      <w:rPr>
        <w:b w:val="1"/>
        <w:bCs w:val="1"/>
      </w:rPr>
      <w:tblPr/>
      <w:tcPr>
        <w:shd w:color="auto" w:fill="b3eaae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3eaae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319927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319927" w:themeFill="accent4" w:themeFillShade="0000BF" w:val="clear"/>
      </w:tcPr>
    </w:tblStylePr>
    <w:tblStylePr w:type="band1Vert">
      <w:tblPr/>
      <w:tcPr>
        <w:shd w:color="auto" w:fill="a1e59a" w:themeFill="accent4" w:themeFillTint="00007F" w:val="clear"/>
      </w:tcPr>
    </w:tblStylePr>
    <w:tblStylePr w:type="band1Horz">
      <w:tblPr/>
      <w:tcPr>
        <w:shd w:color="auto" w:fill="a1e59a" w:themeFill="accent4" w:themeFillTint="00007F" w:val="clear"/>
      </w:tcPr>
    </w:tblStylePr>
  </w:style>
  <w:style w:type="table" w:styleId="-5">
    <w:name w:val="Colorful Grid Accent 5"/>
    <w:basedOn w:val="a1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feacb" w:themeFill="accent5" w:themeFillTint="000033" w:val="clear"/>
    </w:tcPr>
    <w:tblStylePr w:type="firstRow">
      <w:rPr>
        <w:b w:val="1"/>
        <w:bCs w:val="1"/>
      </w:rPr>
      <w:tblPr/>
      <w:tcPr>
        <w:shd w:color="auto" w:fill="ffd697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fd697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bc7300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bc7300" w:themeFill="accent5" w:themeFillShade="0000BF" w:val="clear"/>
      </w:tcPr>
    </w:tblStylePr>
    <w:tblStylePr w:type="band1Vert">
      <w:tblPr/>
      <w:tcPr>
        <w:shd w:color="auto" w:fill="ffcd7e" w:themeFill="accent5" w:themeFillTint="00007F" w:val="clear"/>
      </w:tcPr>
    </w:tblStylePr>
    <w:tblStylePr w:type="band1Horz">
      <w:tblPr/>
      <w:tcPr>
        <w:shd w:color="auto" w:fill="ffcd7e" w:themeFill="accent5" w:themeFillTint="00007F" w:val="clear"/>
      </w:tcPr>
    </w:tblStylePr>
  </w:style>
  <w:style w:type="table" w:styleId="-6">
    <w:name w:val="Colorful Grid Accent 6"/>
    <w:basedOn w:val="a1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7d3f6" w:themeFill="accent6" w:themeFillTint="000033" w:val="clear"/>
    </w:tcPr>
    <w:tblStylePr w:type="firstRow">
      <w:rPr>
        <w:b w:val="1"/>
        <w:bCs w:val="1"/>
      </w:rPr>
      <w:tblPr/>
      <w:tcPr>
        <w:shd w:color="auto" w:fill="d0a8ee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0a8ee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681e9d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681e9d" w:themeFill="accent6" w:themeFillShade="0000BF" w:val="clear"/>
      </w:tcPr>
    </w:tblStylePr>
    <w:tblStylePr w:type="band1Vert">
      <w:tblPr/>
      <w:tcPr>
        <w:shd w:color="auto" w:fill="c593ea" w:themeFill="accent6" w:themeFillTint="00007F" w:val="clear"/>
      </w:tcPr>
    </w:tblStylePr>
    <w:tblStylePr w:type="band1Horz">
      <w:tblPr/>
      <w:tcPr>
        <w:shd w:color="auto" w:fill="c593ea" w:themeFill="accent6" w:themeFillTint="00007F" w:val="clear"/>
      </w:tcPr>
    </w:tblStylePr>
  </w:style>
  <w:style w:type="table" w:styleId="aff7">
    <w:name w:val="Colorful List"/>
    <w:basedOn w:val="a1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0627e5" w:themeFill="accent2" w:themeFillShade="0000CC" w:val="clear"/>
      </w:tcPr>
    </w:tblStylePr>
    <w:tblStylePr w:type="lastRow">
      <w:rPr>
        <w:b w:val="1"/>
        <w:bCs w:val="1"/>
        <w:color w:val="0627e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-10">
    <w:name w:val="Colorful List Accent 1"/>
    <w:basedOn w:val="a1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de6eb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0627e5" w:themeFill="accent2" w:themeFillShade="0000CC" w:val="clear"/>
      </w:tcPr>
    </w:tblStylePr>
    <w:tblStylePr w:type="lastRow">
      <w:rPr>
        <w:b w:val="1"/>
        <w:bCs w:val="1"/>
        <w:color w:val="0627e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-20">
    <w:name w:val="Colorful List Accent 2"/>
    <w:basedOn w:val="a1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aedfe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0627e5" w:themeFill="accent2" w:themeFillShade="0000CC" w:val="clear"/>
      </w:tcPr>
    </w:tblStylePr>
    <w:tblStylePr w:type="lastRow">
      <w:rPr>
        <w:b w:val="1"/>
        <w:bCs w:val="1"/>
        <w:color w:val="0627e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-30">
    <w:name w:val="Colorful List Accent 3"/>
    <w:basedOn w:val="a1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ffce5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a429" w:themeFill="accent4" w:themeFillShade="0000CC" w:val="clear"/>
      </w:tcPr>
    </w:tblStylePr>
    <w:tblStylePr w:type="lastRow">
      <w:rPr>
        <w:b w:val="1"/>
        <w:bCs w:val="1"/>
        <w:color w:val="34a429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-40">
    <w:name w:val="Colorful List Accent 4"/>
    <w:basedOn w:val="a1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cfaeb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c4b100" w:themeFill="accent3" w:themeFillShade="0000CC" w:val="clear"/>
      </w:tcPr>
    </w:tblStylePr>
    <w:tblStylePr w:type="lastRow">
      <w:rPr>
        <w:b w:val="1"/>
        <w:bCs w:val="1"/>
        <w:color w:val="c4b10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-50">
    <w:name w:val="Colorful List Accent 5"/>
    <w:basedOn w:val="a1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ff5e5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f20a8" w:themeFill="accent6" w:themeFillShade="0000CC" w:val="clear"/>
      </w:tcPr>
    </w:tblStylePr>
    <w:tblStylePr w:type="lastRow">
      <w:rPr>
        <w:b w:val="1"/>
        <w:bCs w:val="1"/>
        <w:color w:val="6f20a8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-60">
    <w:name w:val="Colorful List Accent 6"/>
    <w:basedOn w:val="a1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3e9fb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c97b00" w:themeFill="accent5" w:themeFillShade="0000CC" w:val="clear"/>
      </w:tcPr>
    </w:tblStylePr>
    <w:tblStylePr w:type="lastRow">
      <w:rPr>
        <w:b w:val="1"/>
        <w:bCs w:val="1"/>
        <w:color w:val="c97b00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aff8">
    <w:name w:val="Colorful Shading"/>
    <w:basedOn w:val="a1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1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24" w:themeColor="accent2" w:val="single"/>
        <w:left w:color="ee0c3d" w:space="0" w:sz="4" w:themeColor="accent1" w:val="single"/>
        <w:bottom w:color="ee0c3d" w:space="0" w:sz="4" w:themeColor="accent1" w:val="single"/>
        <w:right w:color="ee0c3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de6eb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8e072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8e0724" w:space="0" w:sz="4" w:themeColor="accent1" w:themeShade="000099" w:val="single"/>
          <w:insideV w:space="0" w:sz="0" w:val="nil"/>
        </w:tcBorders>
        <w:shd w:color="auto" w:fill="8e072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e0724" w:themeFill="accent1" w:themeFillShade="000099" w:val="clear"/>
      </w:tcPr>
    </w:tblStylePr>
    <w:tblStylePr w:type="band1Vert">
      <w:tblPr/>
      <w:tcPr>
        <w:shd w:color="auto" w:fill="fa9bb0" w:themeFill="accent1" w:themeFillTint="000066" w:val="clear"/>
      </w:tcPr>
    </w:tblStylePr>
    <w:tblStylePr w:type="band1Horz">
      <w:tblPr/>
      <w:tcPr>
        <w:shd w:color="auto" w:fill="f8839c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1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24" w:themeColor="accent2" w:val="single"/>
        <w:left w:color="2e4df9" w:space="0" w:sz="4" w:themeColor="accent2" w:val="single"/>
        <w:bottom w:color="2e4df9" w:space="0" w:sz="4" w:themeColor="accent2" w:val="single"/>
        <w:right w:color="2e4df9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aedfe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51dac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51dac" w:space="0" w:sz="4" w:themeColor="accent2" w:themeShade="000099" w:val="single"/>
          <w:insideV w:space="0" w:sz="0" w:val="nil"/>
        </w:tcBorders>
        <w:shd w:color="auto" w:fill="051dac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51dac" w:themeFill="accent2" w:themeFillShade="000099" w:val="clear"/>
      </w:tcPr>
    </w:tblStylePr>
    <w:tblStylePr w:type="band1Vert">
      <w:tblPr/>
      <w:tcPr>
        <w:shd w:color="auto" w:fill="abb7fc" w:themeFill="accent2" w:themeFillTint="000066" w:val="clear"/>
      </w:tcPr>
    </w:tblStylePr>
    <w:tblStylePr w:type="band1Horz">
      <w:tblPr/>
      <w:tcPr>
        <w:shd w:color="auto" w:fill="96a5fc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1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4cc36" w:space="0" w:sz="24" w:themeColor="accent4" w:val="single"/>
        <w:left w:color="f6de00" w:space="0" w:sz="4" w:themeColor="accent3" w:val="single"/>
        <w:bottom w:color="f6de00" w:space="0" w:sz="4" w:themeColor="accent3" w:val="single"/>
        <w:right w:color="f6de00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ce5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4cc36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93840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938400" w:space="0" w:sz="4" w:themeColor="accent3" w:themeShade="000099" w:val="single"/>
          <w:insideV w:space="0" w:sz="0" w:val="nil"/>
        </w:tcBorders>
        <w:shd w:color="auto" w:fill="93840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38400" w:themeFill="accent3" w:themeFillShade="000099" w:val="clear"/>
      </w:tcPr>
    </w:tblStylePr>
    <w:tblStylePr w:type="band1Vert">
      <w:tblPr/>
      <w:tcPr>
        <w:shd w:color="auto" w:fill="fff495" w:themeFill="accent3" w:themeFillTint="000066" w:val="clear"/>
      </w:tcPr>
    </w:tblStylePr>
    <w:tblStylePr w:type="band1Horz">
      <w:tblPr/>
      <w:tcPr>
        <w:shd w:color="auto" w:fill="fff27b" w:themeFill="accent3" w:themeFillTint="00007F" w:val="clear"/>
      </w:tcPr>
    </w:tblStylePr>
  </w:style>
  <w:style w:type="table" w:styleId="-41">
    <w:name w:val="Colorful Shading Accent 4"/>
    <w:basedOn w:val="a1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6de00" w:space="0" w:sz="24" w:themeColor="accent3" w:val="single"/>
        <w:left w:color="44cc36" w:space="0" w:sz="4" w:themeColor="accent4" w:val="single"/>
        <w:bottom w:color="44cc36" w:space="0" w:sz="4" w:themeColor="accent4" w:val="single"/>
        <w:right w:color="44cc36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cfaeb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6de00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7b1f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7b1f" w:space="0" w:sz="4" w:themeColor="accent4" w:themeShade="000099" w:val="single"/>
          <w:insideV w:space="0" w:sz="0" w:val="nil"/>
        </w:tcBorders>
        <w:shd w:color="auto" w:fill="277b1f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7b1f" w:themeFill="accent4" w:themeFillShade="000099" w:val="clear"/>
      </w:tcPr>
    </w:tblStylePr>
    <w:tblStylePr w:type="band1Vert">
      <w:tblPr/>
      <w:tcPr>
        <w:shd w:color="auto" w:fill="b3eaae" w:themeFill="accent4" w:themeFillTint="000066" w:val="clear"/>
      </w:tcPr>
    </w:tblStylePr>
    <w:tblStylePr w:type="band1Horz">
      <w:tblPr/>
      <w:tcPr>
        <w:shd w:color="auto" w:fill="a1e59a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1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c29d3" w:space="0" w:sz="24" w:themeColor="accent6" w:val="single"/>
        <w:left w:color="fc9b00" w:space="0" w:sz="4" w:themeColor="accent5" w:val="single"/>
        <w:bottom w:color="fc9b00" w:space="0" w:sz="4" w:themeColor="accent5" w:val="single"/>
        <w:right w:color="fc9b00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5e5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c29d3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975c00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975c00" w:space="0" w:sz="4" w:themeColor="accent5" w:themeShade="000099" w:val="single"/>
          <w:insideV w:space="0" w:sz="0" w:val="nil"/>
        </w:tcBorders>
        <w:shd w:color="auto" w:fill="975c00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5c00" w:themeFill="accent5" w:themeFillShade="000099" w:val="clear"/>
      </w:tcPr>
    </w:tblStylePr>
    <w:tblStylePr w:type="band1Vert">
      <w:tblPr/>
      <w:tcPr>
        <w:shd w:color="auto" w:fill="ffd697" w:themeFill="accent5" w:themeFillTint="000066" w:val="clear"/>
      </w:tcPr>
    </w:tblStylePr>
    <w:tblStylePr w:type="band1Horz">
      <w:tblPr/>
      <w:tcPr>
        <w:shd w:color="auto" w:fill="ffcd7e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1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c9b00" w:space="0" w:sz="24" w:themeColor="accent5" w:val="single"/>
        <w:left w:color="8c29d3" w:space="0" w:sz="4" w:themeColor="accent6" w:val="single"/>
        <w:bottom w:color="8c29d3" w:space="0" w:sz="4" w:themeColor="accent6" w:val="single"/>
        <w:right w:color="8c29d3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3e9fb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c9b00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3187e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3187e" w:space="0" w:sz="4" w:themeColor="accent6" w:themeShade="000099" w:val="single"/>
          <w:insideV w:space="0" w:sz="0" w:val="nil"/>
        </w:tcBorders>
        <w:shd w:color="auto" w:fill="53187e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3187e" w:themeFill="accent6" w:themeFillShade="000099" w:val="clear"/>
      </w:tcPr>
    </w:tblStylePr>
    <w:tblStylePr w:type="band1Vert">
      <w:tblPr/>
      <w:tcPr>
        <w:shd w:color="auto" w:fill="d0a8ee" w:themeFill="accent6" w:themeFillTint="000066" w:val="clear"/>
      </w:tcPr>
    </w:tblStylePr>
    <w:tblStylePr w:type="band1Horz">
      <w:tblPr/>
      <w:tcPr>
        <w:shd w:color="auto" w:fill="c593ea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aff9">
    <w:name w:val="annotation reference"/>
    <w:basedOn w:val="a0"/>
    <w:uiPriority w:val="99"/>
    <w:semiHidden w:val="1"/>
    <w:unhideWhenUsed w:val="1"/>
    <w:rsid w:val="005A6EC5"/>
    <w:rPr>
      <w:sz w:val="16"/>
      <w:szCs w:val="16"/>
      <w:lang w:val="en-US"/>
    </w:rPr>
  </w:style>
  <w:style w:type="paragraph" w:styleId="affa">
    <w:name w:val="annotation text"/>
    <w:basedOn w:val="a"/>
    <w:link w:val="affb"/>
    <w:uiPriority w:val="99"/>
    <w:unhideWhenUsed w:val="1"/>
    <w:rsid w:val="005A6EC5"/>
    <w:pPr>
      <w:spacing w:line="240" w:lineRule="auto"/>
    </w:pPr>
    <w:rPr>
      <w:sz w:val="20"/>
      <w:szCs w:val="20"/>
    </w:rPr>
  </w:style>
  <w:style w:type="character" w:styleId="affb" w:customStyle="1">
    <w:name w:val="Текст примечания Знак"/>
    <w:basedOn w:val="a0"/>
    <w:link w:val="affa"/>
    <w:uiPriority w:val="99"/>
    <w:rsid w:val="005A6EC5"/>
    <w:rPr>
      <w:sz w:val="20"/>
      <w:szCs w:val="20"/>
      <w:lang w:val="en-US"/>
    </w:rPr>
  </w:style>
  <w:style w:type="paragraph" w:styleId="affc">
    <w:name w:val="annotation subject"/>
    <w:basedOn w:val="affa"/>
    <w:next w:val="affa"/>
    <w:link w:val="affd"/>
    <w:uiPriority w:val="99"/>
    <w:semiHidden w:val="1"/>
    <w:unhideWhenUsed w:val="1"/>
    <w:rsid w:val="005A6EC5"/>
    <w:rPr>
      <w:b w:val="1"/>
      <w:bCs w:val="1"/>
    </w:rPr>
  </w:style>
  <w:style w:type="character" w:styleId="affd" w:customStyle="1">
    <w:name w:val="Тема примечания Знак"/>
    <w:basedOn w:val="affb"/>
    <w:link w:val="affc"/>
    <w:uiPriority w:val="99"/>
    <w:semiHidden w:val="1"/>
    <w:rsid w:val="005A6EC5"/>
    <w:rPr>
      <w:b w:val="1"/>
      <w:bCs w:val="1"/>
      <w:sz w:val="20"/>
      <w:szCs w:val="20"/>
      <w:lang w:val="en-US"/>
    </w:rPr>
  </w:style>
  <w:style w:type="table" w:styleId="affe">
    <w:name w:val="Dark List"/>
    <w:basedOn w:val="a1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-12">
    <w:name w:val="Dark List Accent 1"/>
    <w:basedOn w:val="a1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ee0c3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061e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</w:style>
  <w:style w:type="table" w:styleId="-22">
    <w:name w:val="Dark List Accent 2"/>
    <w:basedOn w:val="a1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2e4df9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4188e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</w:style>
  <w:style w:type="table" w:styleId="-32">
    <w:name w:val="Dark List Accent 3"/>
    <w:basedOn w:val="a1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6de00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a6e00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</w:style>
  <w:style w:type="table" w:styleId="-42">
    <w:name w:val="Dark List Accent 4"/>
    <w:basedOn w:val="a1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4cc36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1661a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</w:style>
  <w:style w:type="table" w:styleId="-52">
    <w:name w:val="Dark List Accent 5"/>
    <w:basedOn w:val="a1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c9b00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d4c00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</w:style>
  <w:style w:type="table" w:styleId="-62">
    <w:name w:val="Dark List Accent 6"/>
    <w:basedOn w:val="a1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c29d3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51468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</w:style>
  <w:style w:type="paragraph" w:styleId="afff">
    <w:name w:val="Document Map"/>
    <w:basedOn w:val="a"/>
    <w:link w:val="afff0"/>
    <w:uiPriority w:val="99"/>
    <w:semiHidden w:val="1"/>
    <w:unhideWhenUsed w:val="1"/>
    <w:rsid w:val="005A6EC5"/>
    <w:pPr>
      <w:spacing w:after="0" w:line="240" w:lineRule="auto"/>
    </w:pPr>
    <w:rPr>
      <w:rFonts w:ascii="Segoe UI" w:cs="Segoe UI" w:hAnsi="Segoe UI"/>
      <w:sz w:val="16"/>
      <w:szCs w:val="16"/>
    </w:rPr>
  </w:style>
  <w:style w:type="character" w:styleId="afff0" w:customStyle="1">
    <w:name w:val="Схема документа Знак"/>
    <w:basedOn w:val="a0"/>
    <w:link w:val="afff"/>
    <w:uiPriority w:val="99"/>
    <w:semiHidden w:val="1"/>
    <w:rsid w:val="005A6EC5"/>
    <w:rPr>
      <w:rFonts w:ascii="Segoe UI" w:cs="Segoe UI" w:hAnsi="Segoe UI"/>
      <w:sz w:val="16"/>
      <w:szCs w:val="16"/>
      <w:lang w:val="en-US"/>
    </w:rPr>
  </w:style>
  <w:style w:type="paragraph" w:styleId="afff1">
    <w:name w:val="E-mail Signature"/>
    <w:basedOn w:val="a"/>
    <w:link w:val="afff2"/>
    <w:uiPriority w:val="99"/>
    <w:semiHidden w:val="1"/>
    <w:unhideWhenUsed w:val="1"/>
    <w:rsid w:val="005A6EC5"/>
    <w:pPr>
      <w:spacing w:after="0" w:line="240" w:lineRule="auto"/>
    </w:pPr>
  </w:style>
  <w:style w:type="character" w:styleId="afff2" w:customStyle="1">
    <w:name w:val="Электронная подпись Знак"/>
    <w:basedOn w:val="a0"/>
    <w:link w:val="afff1"/>
    <w:uiPriority w:val="99"/>
    <w:semiHidden w:val="1"/>
    <w:rsid w:val="005A6EC5"/>
    <w:rPr>
      <w:lang w:val="en-US"/>
    </w:rPr>
  </w:style>
  <w:style w:type="character" w:styleId="afff3">
    <w:name w:val="Emphasis"/>
    <w:basedOn w:val="a0"/>
    <w:uiPriority w:val="20"/>
    <w:qFormat w:val="1"/>
    <w:rsid w:val="005A6EC5"/>
    <w:rPr>
      <w:i w:val="1"/>
      <w:iCs w:val="1"/>
      <w:lang w:val="en-US"/>
    </w:rPr>
  </w:style>
  <w:style w:type="paragraph" w:styleId="afff4">
    <w:name w:val="envelope address"/>
    <w:basedOn w:val="a"/>
    <w:uiPriority w:val="99"/>
    <w:semiHidden w:val="1"/>
    <w:unhideWhenUsed w:val="1"/>
    <w:rsid w:val="005A6EC5"/>
    <w:pPr>
      <w:framePr w:lines="0" w:w="7920" w:h="1980" w:hSpace="180" w:wrap="auto" w:hAnchor="page" w:xAlign="center" w:yAlign="bottom" w:hRule="exact"/>
      <w:spacing w:after="0" w:line="240" w:lineRule="auto"/>
      <w:ind w:left="2880"/>
    </w:pPr>
    <w:rPr>
      <w:rFonts w:eastAsiaTheme="majorEastAsia"/>
    </w:rPr>
  </w:style>
  <w:style w:type="paragraph" w:styleId="2a">
    <w:name w:val="envelope return"/>
    <w:basedOn w:val="a"/>
    <w:uiPriority w:val="99"/>
    <w:semiHidden w:val="1"/>
    <w:unhideWhenUsed w:val="1"/>
    <w:rsid w:val="005A6EC5"/>
    <w:pPr>
      <w:spacing w:after="0" w:line="240" w:lineRule="auto"/>
    </w:pPr>
    <w:rPr>
      <w:rFonts w:eastAsiaTheme="majorEastAsia"/>
      <w:sz w:val="20"/>
      <w:szCs w:val="20"/>
    </w:rPr>
  </w:style>
  <w:style w:type="character" w:styleId="afff5">
    <w:name w:val="FollowedHyperlink"/>
    <w:basedOn w:val="a0"/>
    <w:uiPriority w:val="99"/>
    <w:semiHidden w:val="1"/>
    <w:unhideWhenUsed w:val="1"/>
    <w:rsid w:val="005A6EC5"/>
    <w:rPr>
      <w:color w:val="2e4df9" w:themeColor="followedHyperlink"/>
      <w:u w:val="single"/>
      <w:lang w:val="en-US"/>
    </w:rPr>
  </w:style>
  <w:style w:type="table" w:styleId="-13">
    <w:name w:val="Grid Table 1 Light"/>
    <w:basedOn w:val="a1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999999" w:space="0" w:sz="4" w:themeColor="text1" w:themeTint="000066" w:val="single"/>
        <w:left w:color="999999" w:space="0" w:sz="4" w:themeColor="text1" w:themeTint="000066" w:val="single"/>
        <w:bottom w:color="999999" w:space="0" w:sz="4" w:themeColor="text1" w:themeTint="000066" w:val="single"/>
        <w:right w:color="999999" w:space="0" w:sz="4" w:themeColor="text1" w:themeTint="000066" w:val="single"/>
        <w:insideH w:color="999999" w:space="0" w:sz="4" w:themeColor="text1" w:themeTint="000066" w:val="single"/>
        <w:insideV w:color="999999" w:space="0" w:sz="4" w:themeColor="tex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-110">
    <w:name w:val="Grid Table 1 Light Accent 1"/>
    <w:basedOn w:val="a1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fa9bb0" w:space="0" w:sz="4" w:themeColor="accent1" w:themeTint="000066" w:val="single"/>
        <w:left w:color="fa9bb0" w:space="0" w:sz="4" w:themeColor="accent1" w:themeTint="000066" w:val="single"/>
        <w:bottom w:color="fa9bb0" w:space="0" w:sz="4" w:themeColor="accent1" w:themeTint="000066" w:val="single"/>
        <w:right w:color="fa9bb0" w:space="0" w:sz="4" w:themeColor="accent1" w:themeTint="000066" w:val="single"/>
        <w:insideH w:color="fa9bb0" w:space="0" w:sz="4" w:themeColor="accent1" w:themeTint="000066" w:val="single"/>
        <w:insideV w:color="fa9bb0" w:space="0" w:sz="4" w:themeColor="accen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f76a88" w:space="0" w:sz="12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6a88" w:space="0" w:sz="2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-120">
    <w:name w:val="Grid Table 1 Light Accent 2"/>
    <w:basedOn w:val="a1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abb7fc" w:space="0" w:sz="4" w:themeColor="accent2" w:themeTint="000066" w:val="single"/>
        <w:left w:color="abb7fc" w:space="0" w:sz="4" w:themeColor="accent2" w:themeTint="000066" w:val="single"/>
        <w:bottom w:color="abb7fc" w:space="0" w:sz="4" w:themeColor="accent2" w:themeTint="000066" w:val="single"/>
        <w:right w:color="abb7fc" w:space="0" w:sz="4" w:themeColor="accent2" w:themeTint="000066" w:val="single"/>
        <w:insideH w:color="abb7fc" w:space="0" w:sz="4" w:themeColor="accent2" w:themeTint="000066" w:val="single"/>
        <w:insideV w:color="abb7fc" w:space="0" w:sz="4" w:themeColor="accent2" w:themeTint="000066" w:val="single"/>
      </w:tblBorders>
    </w:tblPr>
    <w:tblStylePr w:type="firstRow">
      <w:rPr>
        <w:b w:val="1"/>
        <w:bCs w:val="1"/>
      </w:rPr>
      <w:tblPr/>
      <w:tcPr>
        <w:tcBorders>
          <w:bottom w:color="8193fb" w:space="0" w:sz="12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193fb" w:space="0" w:sz="2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-130">
    <w:name w:val="Grid Table 1 Light Accent 3"/>
    <w:basedOn w:val="a1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fff495" w:space="0" w:sz="4" w:themeColor="accent3" w:themeTint="000066" w:val="single"/>
        <w:left w:color="fff495" w:space="0" w:sz="4" w:themeColor="accent3" w:themeTint="000066" w:val="single"/>
        <w:bottom w:color="fff495" w:space="0" w:sz="4" w:themeColor="accent3" w:themeTint="000066" w:val="single"/>
        <w:right w:color="fff495" w:space="0" w:sz="4" w:themeColor="accent3" w:themeTint="000066" w:val="single"/>
        <w:insideH w:color="fff495" w:space="0" w:sz="4" w:themeColor="accent3" w:themeTint="000066" w:val="single"/>
        <w:insideV w:color="fff495" w:space="0" w:sz="4" w:themeColor="accent3" w:themeTint="000066" w:val="single"/>
      </w:tblBorders>
    </w:tblPr>
    <w:tblStylePr w:type="firstRow">
      <w:rPr>
        <w:b w:val="1"/>
        <w:bCs w:val="1"/>
      </w:rPr>
      <w:tblPr/>
      <w:tcPr>
        <w:tcBorders>
          <w:bottom w:color="ffef60" w:space="0" w:sz="12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ef60" w:space="0" w:sz="2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-14">
    <w:name w:val="Grid Table 1 Light Accent 4"/>
    <w:basedOn w:val="a1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b3eaae" w:space="0" w:sz="4" w:themeColor="accent4" w:themeTint="000066" w:val="single"/>
        <w:left w:color="b3eaae" w:space="0" w:sz="4" w:themeColor="accent4" w:themeTint="000066" w:val="single"/>
        <w:bottom w:color="b3eaae" w:space="0" w:sz="4" w:themeColor="accent4" w:themeTint="000066" w:val="single"/>
        <w:right w:color="b3eaae" w:space="0" w:sz="4" w:themeColor="accent4" w:themeTint="000066" w:val="single"/>
        <w:insideH w:color="b3eaae" w:space="0" w:sz="4" w:themeColor="accent4" w:themeTint="000066" w:val="single"/>
        <w:insideV w:color="b3eaae" w:space="0" w:sz="4" w:themeColor="accent4" w:themeTint="000066" w:val="single"/>
      </w:tblBorders>
    </w:tblPr>
    <w:tblStylePr w:type="firstRow">
      <w:rPr>
        <w:b w:val="1"/>
        <w:bCs w:val="1"/>
      </w:rPr>
      <w:tblPr/>
      <w:tcPr>
        <w:tcBorders>
          <w:bottom w:color="8ee086" w:space="0" w:sz="12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ee086" w:space="0" w:sz="2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-15">
    <w:name w:val="Grid Table 1 Light Accent 5"/>
    <w:basedOn w:val="a1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ffd697" w:space="0" w:sz="4" w:themeColor="accent5" w:themeTint="000066" w:val="single"/>
        <w:left w:color="ffd697" w:space="0" w:sz="4" w:themeColor="accent5" w:themeTint="000066" w:val="single"/>
        <w:bottom w:color="ffd697" w:space="0" w:sz="4" w:themeColor="accent5" w:themeTint="000066" w:val="single"/>
        <w:right w:color="ffd697" w:space="0" w:sz="4" w:themeColor="accent5" w:themeTint="000066" w:val="single"/>
        <w:insideH w:color="ffd697" w:space="0" w:sz="4" w:themeColor="accent5" w:themeTint="000066" w:val="single"/>
        <w:insideV w:color="ffd697" w:space="0" w:sz="4" w:themeColor="accent5" w:themeTint="000066" w:val="single"/>
      </w:tblBorders>
    </w:tblPr>
    <w:tblStylePr w:type="firstRow">
      <w:rPr>
        <w:b w:val="1"/>
        <w:bCs w:val="1"/>
      </w:rPr>
      <w:tblPr/>
      <w:tcPr>
        <w:tcBorders>
          <w:bottom w:color="ffc264" w:space="0" w:sz="12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c264" w:space="0" w:sz="2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-16">
    <w:name w:val="Grid Table 1 Light Accent 6"/>
    <w:basedOn w:val="a1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d0a8ee" w:space="0" w:sz="4" w:themeColor="accent6" w:themeTint="000066" w:val="single"/>
        <w:left w:color="d0a8ee" w:space="0" w:sz="4" w:themeColor="accent6" w:themeTint="000066" w:val="single"/>
        <w:bottom w:color="d0a8ee" w:space="0" w:sz="4" w:themeColor="accent6" w:themeTint="000066" w:val="single"/>
        <w:right w:color="d0a8ee" w:space="0" w:sz="4" w:themeColor="accent6" w:themeTint="000066" w:val="single"/>
        <w:insideH w:color="d0a8ee" w:space="0" w:sz="4" w:themeColor="accent6" w:themeTint="000066" w:val="single"/>
        <w:insideV w:color="d0a8ee" w:space="0" w:sz="4" w:themeColor="accent6" w:themeTint="000066" w:val="single"/>
      </w:tblBorders>
    </w:tblPr>
    <w:tblStylePr w:type="firstRow">
      <w:rPr>
        <w:b w:val="1"/>
        <w:bCs w:val="1"/>
      </w:rPr>
      <w:tblPr/>
      <w:tcPr>
        <w:tcBorders>
          <w:bottom w:color="b97de5" w:space="0" w:sz="12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b97de5" w:space="0" w:sz="2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-23">
    <w:name w:val="Grid Table 2"/>
    <w:basedOn w:val="a1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2" w:themeColor="text1" w:themeTint="000099" w:val="single"/>
        <w:bottom w:color="666666" w:space="0" w:sz="2" w:themeColor="text1" w:themeTint="000099" w:val="single"/>
        <w:insideH w:color="666666" w:space="0" w:sz="2" w:themeColor="text1" w:themeTint="000099" w:val="single"/>
        <w:insideV w:color="666666" w:space="0" w:sz="2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666666" w:space="0" w:sz="12" w:themeColor="text1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-210">
    <w:name w:val="Grid Table 2 Accent 1"/>
    <w:basedOn w:val="a1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2" w:themeColor="accent1" w:themeTint="000099" w:val="single"/>
        <w:bottom w:color="f76a88" w:space="0" w:sz="2" w:themeColor="accent1" w:themeTint="000099" w:val="single"/>
        <w:insideH w:color="f76a88" w:space="0" w:sz="2" w:themeColor="accent1" w:themeTint="000099" w:val="single"/>
        <w:insideV w:color="f76a88" w:space="0" w:sz="2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76a88" w:space="0" w:sz="12" w:themeColor="accent1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76a88" w:space="0" w:sz="2" w:themeColor="accent1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-220">
    <w:name w:val="Grid Table 2 Accent 2"/>
    <w:basedOn w:val="a1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2" w:themeColor="accent2" w:themeTint="000099" w:val="single"/>
        <w:bottom w:color="8193fb" w:space="0" w:sz="2" w:themeColor="accent2" w:themeTint="000099" w:val="single"/>
        <w:insideH w:color="8193fb" w:space="0" w:sz="2" w:themeColor="accent2" w:themeTint="000099" w:val="single"/>
        <w:insideV w:color="8193fb" w:space="0" w:sz="2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8193fb" w:space="0" w:sz="12" w:themeColor="accent2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8193fb" w:space="0" w:sz="2" w:themeColor="accent2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-230">
    <w:name w:val="Grid Table 2 Accent 3"/>
    <w:basedOn w:val="a1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2" w:themeColor="accent3" w:themeTint="000099" w:val="single"/>
        <w:bottom w:color="ffef60" w:space="0" w:sz="2" w:themeColor="accent3" w:themeTint="000099" w:val="single"/>
        <w:insideH w:color="ffef60" w:space="0" w:sz="2" w:themeColor="accent3" w:themeTint="000099" w:val="single"/>
        <w:insideV w:color="ffef60" w:space="0" w:sz="2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fef60" w:space="0" w:sz="12" w:themeColor="accent3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fef60" w:space="0" w:sz="2" w:themeColor="accent3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-24">
    <w:name w:val="Grid Table 2 Accent 4"/>
    <w:basedOn w:val="a1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2" w:themeColor="accent4" w:themeTint="000099" w:val="single"/>
        <w:bottom w:color="8ee086" w:space="0" w:sz="2" w:themeColor="accent4" w:themeTint="000099" w:val="single"/>
        <w:insideH w:color="8ee086" w:space="0" w:sz="2" w:themeColor="accent4" w:themeTint="000099" w:val="single"/>
        <w:insideV w:color="8ee086" w:space="0" w:sz="2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8ee086" w:space="0" w:sz="12" w:themeColor="accent4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8ee086" w:space="0" w:sz="2" w:themeColor="accent4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-25">
    <w:name w:val="Grid Table 2 Accent 5"/>
    <w:basedOn w:val="a1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2" w:themeColor="accent5" w:themeTint="000099" w:val="single"/>
        <w:bottom w:color="ffc264" w:space="0" w:sz="2" w:themeColor="accent5" w:themeTint="000099" w:val="single"/>
        <w:insideH w:color="ffc264" w:space="0" w:sz="2" w:themeColor="accent5" w:themeTint="000099" w:val="single"/>
        <w:insideV w:color="ffc264" w:space="0" w:sz="2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fc264" w:space="0" w:sz="12" w:themeColor="accent5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fc264" w:space="0" w:sz="2" w:themeColor="accent5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-26">
    <w:name w:val="Grid Table 2 Accent 6"/>
    <w:basedOn w:val="a1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2" w:themeColor="accent6" w:themeTint="000099" w:val="single"/>
        <w:bottom w:color="b97de5" w:space="0" w:sz="2" w:themeColor="accent6" w:themeTint="000099" w:val="single"/>
        <w:insideH w:color="b97de5" w:space="0" w:sz="2" w:themeColor="accent6" w:themeTint="000099" w:val="single"/>
        <w:insideV w:color="b97de5" w:space="0" w:sz="2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b97de5" w:space="0" w:sz="12" w:themeColor="accent6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b97de5" w:space="0" w:sz="2" w:themeColor="accent6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-33">
    <w:name w:val="Grid Table 3"/>
    <w:basedOn w:val="a1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bottom w:color="666666" w:space="0" w:sz="4" w:themeColor="text1" w:themeTint="000099" w:val="single"/>
        </w:tcBorders>
      </w:tcPr>
    </w:tblStylePr>
    <w:tblStylePr w:type="nwCell">
      <w:tblPr/>
      <w:tcPr>
        <w:tcBorders>
          <w:bottom w:color="666666" w:space="0" w:sz="4" w:themeColor="text1" w:themeTint="000099" w:val="single"/>
        </w:tcBorders>
      </w:tcPr>
    </w:tblStylePr>
    <w:tblStylePr w:type="seCell">
      <w:tblPr/>
      <w:tcPr>
        <w:tcBorders>
          <w:top w:color="666666" w:space="0" w:sz="4" w:themeColor="text1" w:themeTint="000099" w:val="single"/>
        </w:tcBorders>
      </w:tcPr>
    </w:tblStylePr>
    <w:tblStylePr w:type="swCell">
      <w:tblPr/>
      <w:tcPr>
        <w:tcBorders>
          <w:top w:color="666666" w:space="0" w:sz="4" w:themeColor="text1" w:themeTint="000099" w:val="single"/>
        </w:tcBorders>
      </w:tcPr>
    </w:tblStylePr>
  </w:style>
  <w:style w:type="table" w:styleId="-310">
    <w:name w:val="Grid Table 3 Accent 1"/>
    <w:basedOn w:val="a1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  <w:tblStylePr w:type="neCell">
      <w:tblPr/>
      <w:tcPr>
        <w:tcBorders>
          <w:bottom w:color="f76a88" w:space="0" w:sz="4" w:themeColor="accent1" w:themeTint="000099" w:val="single"/>
        </w:tcBorders>
      </w:tcPr>
    </w:tblStylePr>
    <w:tblStylePr w:type="nwCell">
      <w:tblPr/>
      <w:tcPr>
        <w:tcBorders>
          <w:bottom w:color="f76a88" w:space="0" w:sz="4" w:themeColor="accent1" w:themeTint="000099" w:val="single"/>
        </w:tcBorders>
      </w:tcPr>
    </w:tblStylePr>
    <w:tblStylePr w:type="seCell">
      <w:tblPr/>
      <w:tcPr>
        <w:tcBorders>
          <w:top w:color="f76a88" w:space="0" w:sz="4" w:themeColor="accent1" w:themeTint="000099" w:val="single"/>
        </w:tcBorders>
      </w:tcPr>
    </w:tblStylePr>
    <w:tblStylePr w:type="swCell">
      <w:tblPr/>
      <w:tcPr>
        <w:tcBorders>
          <w:top w:color="f76a88" w:space="0" w:sz="4" w:themeColor="accent1" w:themeTint="000099" w:val="single"/>
        </w:tcBorders>
      </w:tcPr>
    </w:tblStylePr>
  </w:style>
  <w:style w:type="table" w:styleId="-320">
    <w:name w:val="Grid Table 3 Accent 2"/>
    <w:basedOn w:val="a1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  <w:tblStylePr w:type="neCell">
      <w:tblPr/>
      <w:tcPr>
        <w:tcBorders>
          <w:bottom w:color="8193fb" w:space="0" w:sz="4" w:themeColor="accent2" w:themeTint="000099" w:val="single"/>
        </w:tcBorders>
      </w:tcPr>
    </w:tblStylePr>
    <w:tblStylePr w:type="nwCell">
      <w:tblPr/>
      <w:tcPr>
        <w:tcBorders>
          <w:bottom w:color="8193fb" w:space="0" w:sz="4" w:themeColor="accent2" w:themeTint="000099" w:val="single"/>
        </w:tcBorders>
      </w:tcPr>
    </w:tblStylePr>
    <w:tblStylePr w:type="seCell">
      <w:tblPr/>
      <w:tcPr>
        <w:tcBorders>
          <w:top w:color="8193fb" w:space="0" w:sz="4" w:themeColor="accent2" w:themeTint="000099" w:val="single"/>
        </w:tcBorders>
      </w:tcPr>
    </w:tblStylePr>
    <w:tblStylePr w:type="swCell">
      <w:tblPr/>
      <w:tcPr>
        <w:tcBorders>
          <w:top w:color="8193fb" w:space="0" w:sz="4" w:themeColor="accent2" w:themeTint="000099" w:val="single"/>
        </w:tcBorders>
      </w:tcPr>
    </w:tblStylePr>
  </w:style>
  <w:style w:type="table" w:styleId="-330">
    <w:name w:val="Grid Table 3 Accent 3"/>
    <w:basedOn w:val="a1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  <w:tblStylePr w:type="neCell">
      <w:tblPr/>
      <w:tcPr>
        <w:tcBorders>
          <w:bottom w:color="ffef60" w:space="0" w:sz="4" w:themeColor="accent3" w:themeTint="000099" w:val="single"/>
        </w:tcBorders>
      </w:tcPr>
    </w:tblStylePr>
    <w:tblStylePr w:type="nwCell">
      <w:tblPr/>
      <w:tcPr>
        <w:tcBorders>
          <w:bottom w:color="ffef60" w:space="0" w:sz="4" w:themeColor="accent3" w:themeTint="000099" w:val="single"/>
        </w:tcBorders>
      </w:tcPr>
    </w:tblStylePr>
    <w:tblStylePr w:type="seCell">
      <w:tblPr/>
      <w:tcPr>
        <w:tcBorders>
          <w:top w:color="ffef60" w:space="0" w:sz="4" w:themeColor="accent3" w:themeTint="000099" w:val="single"/>
        </w:tcBorders>
      </w:tcPr>
    </w:tblStylePr>
    <w:tblStylePr w:type="swCell">
      <w:tblPr/>
      <w:tcPr>
        <w:tcBorders>
          <w:top w:color="ffef60" w:space="0" w:sz="4" w:themeColor="accent3" w:themeTint="000099" w:val="single"/>
        </w:tcBorders>
      </w:tcPr>
    </w:tblStylePr>
  </w:style>
  <w:style w:type="table" w:styleId="-34">
    <w:name w:val="Grid Table 3 Accent 4"/>
    <w:basedOn w:val="a1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  <w:tblStylePr w:type="neCell">
      <w:tblPr/>
      <w:tcPr>
        <w:tcBorders>
          <w:bottom w:color="8ee086" w:space="0" w:sz="4" w:themeColor="accent4" w:themeTint="000099" w:val="single"/>
        </w:tcBorders>
      </w:tcPr>
    </w:tblStylePr>
    <w:tblStylePr w:type="nwCell">
      <w:tblPr/>
      <w:tcPr>
        <w:tcBorders>
          <w:bottom w:color="8ee086" w:space="0" w:sz="4" w:themeColor="accent4" w:themeTint="000099" w:val="single"/>
        </w:tcBorders>
      </w:tcPr>
    </w:tblStylePr>
    <w:tblStylePr w:type="seCell">
      <w:tblPr/>
      <w:tcPr>
        <w:tcBorders>
          <w:top w:color="8ee086" w:space="0" w:sz="4" w:themeColor="accent4" w:themeTint="000099" w:val="single"/>
        </w:tcBorders>
      </w:tcPr>
    </w:tblStylePr>
    <w:tblStylePr w:type="swCell">
      <w:tblPr/>
      <w:tcPr>
        <w:tcBorders>
          <w:top w:color="8ee086" w:space="0" w:sz="4" w:themeColor="accent4" w:themeTint="000099" w:val="single"/>
        </w:tcBorders>
      </w:tcPr>
    </w:tblStylePr>
  </w:style>
  <w:style w:type="table" w:styleId="-35">
    <w:name w:val="Grid Table 3 Accent 5"/>
    <w:basedOn w:val="a1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  <w:tblStylePr w:type="neCell">
      <w:tblPr/>
      <w:tcPr>
        <w:tcBorders>
          <w:bottom w:color="ffc264" w:space="0" w:sz="4" w:themeColor="accent5" w:themeTint="000099" w:val="single"/>
        </w:tcBorders>
      </w:tcPr>
    </w:tblStylePr>
    <w:tblStylePr w:type="nwCell">
      <w:tblPr/>
      <w:tcPr>
        <w:tcBorders>
          <w:bottom w:color="ffc264" w:space="0" w:sz="4" w:themeColor="accent5" w:themeTint="000099" w:val="single"/>
        </w:tcBorders>
      </w:tcPr>
    </w:tblStylePr>
    <w:tblStylePr w:type="seCell">
      <w:tblPr/>
      <w:tcPr>
        <w:tcBorders>
          <w:top w:color="ffc264" w:space="0" w:sz="4" w:themeColor="accent5" w:themeTint="000099" w:val="single"/>
        </w:tcBorders>
      </w:tcPr>
    </w:tblStylePr>
    <w:tblStylePr w:type="swCell">
      <w:tblPr/>
      <w:tcPr>
        <w:tcBorders>
          <w:top w:color="ffc264" w:space="0" w:sz="4" w:themeColor="accent5" w:themeTint="000099" w:val="single"/>
        </w:tcBorders>
      </w:tcPr>
    </w:tblStylePr>
  </w:style>
  <w:style w:type="table" w:styleId="-36">
    <w:name w:val="Grid Table 3 Accent 6"/>
    <w:basedOn w:val="a1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  <w:tblStylePr w:type="neCell">
      <w:tblPr/>
      <w:tcPr>
        <w:tcBorders>
          <w:bottom w:color="b97de5" w:space="0" w:sz="4" w:themeColor="accent6" w:themeTint="000099" w:val="single"/>
        </w:tcBorders>
      </w:tcPr>
    </w:tblStylePr>
    <w:tblStylePr w:type="nwCell">
      <w:tblPr/>
      <w:tcPr>
        <w:tcBorders>
          <w:bottom w:color="b97de5" w:space="0" w:sz="4" w:themeColor="accent6" w:themeTint="000099" w:val="single"/>
        </w:tcBorders>
      </w:tcPr>
    </w:tblStylePr>
    <w:tblStylePr w:type="seCell">
      <w:tblPr/>
      <w:tcPr>
        <w:tcBorders>
          <w:top w:color="b97de5" w:space="0" w:sz="4" w:themeColor="accent6" w:themeTint="000099" w:val="single"/>
        </w:tcBorders>
      </w:tcPr>
    </w:tblStylePr>
    <w:tblStylePr w:type="swCell">
      <w:tblPr/>
      <w:tcPr>
        <w:tcBorders>
          <w:top w:color="b97de5" w:space="0" w:sz="4" w:themeColor="accent6" w:themeTint="000099" w:val="single"/>
        </w:tcBorders>
      </w:tcPr>
    </w:tblStylePr>
  </w:style>
  <w:style w:type="table" w:styleId="-43">
    <w:name w:val="Grid Table 4"/>
    <w:basedOn w:val="a1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-410">
    <w:name w:val="Grid Table 4 Accent 1"/>
    <w:basedOn w:val="a1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ee0c3d" w:space="0" w:sz="4" w:themeColor="accent1" w:val="single"/>
          <w:left w:color="ee0c3d" w:space="0" w:sz="4" w:themeColor="accent1" w:val="single"/>
          <w:bottom w:color="ee0c3d" w:space="0" w:sz="4" w:themeColor="accent1" w:val="single"/>
          <w:right w:color="ee0c3d" w:space="0" w:sz="4" w:themeColor="accent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rPr>
        <w:b w:val="1"/>
        <w:bCs w:val="1"/>
      </w:rPr>
      <w:tblPr/>
      <w:tcPr>
        <w:tcBorders>
          <w:top w:color="ee0c3d" w:space="0" w:sz="4" w:themeColor="accen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-420">
    <w:name w:val="Grid Table 4 Accent 2"/>
    <w:basedOn w:val="a1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2e4df9" w:space="0" w:sz="4" w:themeColor="accent2" w:val="single"/>
          <w:left w:color="2e4df9" w:space="0" w:sz="4" w:themeColor="accent2" w:val="single"/>
          <w:bottom w:color="2e4df9" w:space="0" w:sz="4" w:themeColor="accent2" w:val="single"/>
          <w:right w:color="2e4df9" w:space="0" w:sz="4" w:themeColor="accent2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rPr>
        <w:b w:val="1"/>
        <w:bCs w:val="1"/>
      </w:rPr>
      <w:tblPr/>
      <w:tcPr>
        <w:tcBorders>
          <w:top w:color="2e4df9" w:space="0" w:sz="4" w:themeColor="accent2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-430">
    <w:name w:val="Grid Table 4 Accent 3"/>
    <w:basedOn w:val="a1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6de00" w:space="0" w:sz="4" w:themeColor="accent3" w:val="single"/>
          <w:left w:color="f6de00" w:space="0" w:sz="4" w:themeColor="accent3" w:val="single"/>
          <w:bottom w:color="f6de00" w:space="0" w:sz="4" w:themeColor="accent3" w:val="single"/>
          <w:right w:color="f6de00" w:space="0" w:sz="4" w:themeColor="accent3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rPr>
        <w:b w:val="1"/>
        <w:bCs w:val="1"/>
      </w:rPr>
      <w:tblPr/>
      <w:tcPr>
        <w:tcBorders>
          <w:top w:color="f6de00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-44">
    <w:name w:val="Grid Table 4 Accent 4"/>
    <w:basedOn w:val="a1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44cc36" w:space="0" w:sz="4" w:themeColor="accent4" w:val="single"/>
          <w:left w:color="44cc36" w:space="0" w:sz="4" w:themeColor="accent4" w:val="single"/>
          <w:bottom w:color="44cc36" w:space="0" w:sz="4" w:themeColor="accent4" w:val="single"/>
          <w:right w:color="44cc36" w:space="0" w:sz="4" w:themeColor="accent4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rPr>
        <w:b w:val="1"/>
        <w:bCs w:val="1"/>
      </w:rPr>
      <w:tblPr/>
      <w:tcPr>
        <w:tcBorders>
          <w:top w:color="44cc36" w:space="0" w:sz="4" w:themeColor="accent4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-45">
    <w:name w:val="Grid Table 4 Accent 5"/>
    <w:basedOn w:val="a1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c9b00" w:space="0" w:sz="4" w:themeColor="accent5" w:val="single"/>
          <w:left w:color="fc9b00" w:space="0" w:sz="4" w:themeColor="accent5" w:val="single"/>
          <w:bottom w:color="fc9b00" w:space="0" w:sz="4" w:themeColor="accent5" w:val="single"/>
          <w:right w:color="fc9b00" w:space="0" w:sz="4" w:themeColor="accent5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rPr>
        <w:b w:val="1"/>
        <w:bCs w:val="1"/>
      </w:rPr>
      <w:tblPr/>
      <w:tcPr>
        <w:tcBorders>
          <w:top w:color="fc9b00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-46">
    <w:name w:val="Grid Table 4 Accent 6"/>
    <w:basedOn w:val="a1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8c29d3" w:space="0" w:sz="4" w:themeColor="accent6" w:val="single"/>
          <w:left w:color="8c29d3" w:space="0" w:sz="4" w:themeColor="accent6" w:val="single"/>
          <w:bottom w:color="8c29d3" w:space="0" w:sz="4" w:themeColor="accent6" w:val="single"/>
          <w:right w:color="8c29d3" w:space="0" w:sz="4" w:themeColor="accent6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rPr>
        <w:b w:val="1"/>
        <w:bCs w:val="1"/>
      </w:rPr>
      <w:tblPr/>
      <w:tcPr>
        <w:tcBorders>
          <w:top w:color="8c29d3" w:space="0" w:sz="4" w:themeColor="accent6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-53">
    <w:name w:val="Grid Table 5 Dark"/>
    <w:basedOn w:val="a1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999999" w:themeFill="text1" w:themeFillTint="000066" w:val="clear"/>
      </w:tcPr>
    </w:tblStylePr>
  </w:style>
  <w:style w:type="table" w:styleId="-510">
    <w:name w:val="Grid Table 5 Dark Accent 1"/>
    <w:basedOn w:val="a1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ccdd7" w:themeFill="accen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ee0c3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ee0c3d" w:themeFill="accent1" w:val="clear"/>
      </w:tcPr>
    </w:tblStylePr>
    <w:tblStylePr w:type="band1Vert">
      <w:tblPr/>
      <w:tcPr>
        <w:shd w:color="auto" w:fill="fa9bb0" w:themeFill="accent1" w:themeFillTint="000066" w:val="clear"/>
      </w:tcPr>
    </w:tblStylePr>
    <w:tblStylePr w:type="band1Horz">
      <w:tblPr/>
      <w:tcPr>
        <w:shd w:color="auto" w:fill="fa9bb0" w:themeFill="accent1" w:themeFillTint="000066" w:val="clear"/>
      </w:tcPr>
    </w:tblStylePr>
  </w:style>
  <w:style w:type="table" w:styleId="-520">
    <w:name w:val="Grid Table 5 Dark Accent 2"/>
    <w:basedOn w:val="a1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5dbfd" w:themeFill="accent2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2e4df9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2e4df9" w:themeFill="accent2" w:val="clear"/>
      </w:tcPr>
    </w:tblStylePr>
    <w:tblStylePr w:type="band1Vert">
      <w:tblPr/>
      <w:tcPr>
        <w:shd w:color="auto" w:fill="abb7fc" w:themeFill="accent2" w:themeFillTint="000066" w:val="clear"/>
      </w:tcPr>
    </w:tblStylePr>
    <w:tblStylePr w:type="band1Horz">
      <w:tblPr/>
      <w:tcPr>
        <w:shd w:color="auto" w:fill="abb7fc" w:themeFill="accent2" w:themeFillTint="000066" w:val="clear"/>
      </w:tcPr>
    </w:tblStylePr>
  </w:style>
  <w:style w:type="table" w:styleId="-530">
    <w:name w:val="Grid Table 5 Dark Accent 3"/>
    <w:basedOn w:val="a1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9ca" w:themeFill="accent3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f6de00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f6de00" w:themeFill="accent3" w:val="clear"/>
      </w:tcPr>
    </w:tblStylePr>
    <w:tblStylePr w:type="band1Vert">
      <w:tblPr/>
      <w:tcPr>
        <w:shd w:color="auto" w:fill="fff495" w:themeFill="accent3" w:themeFillTint="000066" w:val="clear"/>
      </w:tcPr>
    </w:tblStylePr>
    <w:tblStylePr w:type="band1Horz">
      <w:tblPr/>
      <w:tcPr>
        <w:shd w:color="auto" w:fill="fff495" w:themeFill="accent3" w:themeFillTint="000066" w:val="clear"/>
      </w:tcPr>
    </w:tblStylePr>
  </w:style>
  <w:style w:type="table" w:styleId="-54">
    <w:name w:val="Grid Table 5 Dark Accent 4"/>
    <w:basedOn w:val="a1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9f4d6" w:themeFill="accent4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44cc36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44cc36" w:themeFill="accent4" w:val="clear"/>
      </w:tcPr>
    </w:tblStylePr>
    <w:tblStylePr w:type="band1Vert">
      <w:tblPr/>
      <w:tcPr>
        <w:shd w:color="auto" w:fill="b3eaae" w:themeFill="accent4" w:themeFillTint="000066" w:val="clear"/>
      </w:tcPr>
    </w:tblStylePr>
    <w:tblStylePr w:type="band1Horz">
      <w:tblPr/>
      <w:tcPr>
        <w:shd w:color="auto" w:fill="b3eaae" w:themeFill="accent4" w:themeFillTint="000066" w:val="clear"/>
      </w:tcPr>
    </w:tblStylePr>
  </w:style>
  <w:style w:type="table" w:styleId="-55">
    <w:name w:val="Grid Table 5 Dark Accent 5"/>
    <w:basedOn w:val="a1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eacb" w:themeFill="accent5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fc9b00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fc9b00" w:themeFill="accent5" w:val="clear"/>
      </w:tcPr>
    </w:tblStylePr>
    <w:tblStylePr w:type="band1Vert">
      <w:tblPr/>
      <w:tcPr>
        <w:shd w:color="auto" w:fill="ffd697" w:themeFill="accent5" w:themeFillTint="000066" w:val="clear"/>
      </w:tcPr>
    </w:tblStylePr>
    <w:tblStylePr w:type="band1Horz">
      <w:tblPr/>
      <w:tcPr>
        <w:shd w:color="auto" w:fill="ffd697" w:themeFill="accent5" w:themeFillTint="000066" w:val="clear"/>
      </w:tcPr>
    </w:tblStylePr>
  </w:style>
  <w:style w:type="table" w:styleId="-56">
    <w:name w:val="Grid Table 5 Dark Accent 6"/>
    <w:basedOn w:val="a1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7d3f6" w:themeFill="accent6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8c29d3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8c29d3" w:themeFill="accent6" w:val="clear"/>
      </w:tcPr>
    </w:tblStylePr>
    <w:tblStylePr w:type="band1Vert">
      <w:tblPr/>
      <w:tcPr>
        <w:shd w:color="auto" w:fill="d0a8ee" w:themeFill="accent6" w:themeFillTint="000066" w:val="clear"/>
      </w:tcPr>
    </w:tblStylePr>
    <w:tblStylePr w:type="band1Horz">
      <w:tblPr/>
      <w:tcPr>
        <w:shd w:color="auto" w:fill="d0a8ee" w:themeFill="accent6" w:themeFillTint="000066" w:val="clear"/>
      </w:tcPr>
    </w:tblStylePr>
  </w:style>
  <w:style w:type="table" w:styleId="-63">
    <w:name w:val="Grid Table 6 Colorful"/>
    <w:basedOn w:val="a1"/>
    <w:uiPriority w:val="5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-610">
    <w:name w:val="Grid Table 6 Colorful Accent 1"/>
    <w:basedOn w:val="a1"/>
    <w:uiPriority w:val="51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bottom w:color="f76a88" w:space="0" w:sz="12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6a88" w:space="0" w:sz="4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-620">
    <w:name w:val="Grid Table 6 Colorful Accent 2"/>
    <w:basedOn w:val="a1"/>
    <w:uiPriority w:val="51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bottom w:color="8193fb" w:space="0" w:sz="12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193fb" w:space="0" w:sz="4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-630">
    <w:name w:val="Grid Table 6 Colorful Accent 3"/>
    <w:basedOn w:val="a1"/>
    <w:uiPriority w:val="51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bottom w:color="ffef60" w:space="0" w:sz="12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ef60" w:space="0" w:sz="4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-64">
    <w:name w:val="Grid Table 6 Colorful Accent 4"/>
    <w:basedOn w:val="a1"/>
    <w:uiPriority w:val="51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bottom w:color="8ee086" w:space="0" w:sz="12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ee086" w:space="0" w:sz="4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-65">
    <w:name w:val="Grid Table 6 Colorful Accent 5"/>
    <w:basedOn w:val="a1"/>
    <w:uiPriority w:val="51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bottom w:color="ffc264" w:space="0" w:sz="12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c264" w:space="0" w:sz="4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-66">
    <w:name w:val="Grid Table 6 Colorful Accent 6"/>
    <w:basedOn w:val="a1"/>
    <w:uiPriority w:val="51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bottom w:color="b97de5" w:space="0" w:sz="12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b97de5" w:space="0" w:sz="4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-7">
    <w:name w:val="Grid Table 7 Colorful"/>
    <w:basedOn w:val="a1"/>
    <w:uiPriority w:val="52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bottom w:color="666666" w:space="0" w:sz="4" w:themeColor="text1" w:themeTint="000099" w:val="single"/>
        </w:tcBorders>
      </w:tcPr>
    </w:tblStylePr>
    <w:tblStylePr w:type="nwCell">
      <w:tblPr/>
      <w:tcPr>
        <w:tcBorders>
          <w:bottom w:color="666666" w:space="0" w:sz="4" w:themeColor="text1" w:themeTint="000099" w:val="single"/>
        </w:tcBorders>
      </w:tcPr>
    </w:tblStylePr>
    <w:tblStylePr w:type="seCell">
      <w:tblPr/>
      <w:tcPr>
        <w:tcBorders>
          <w:top w:color="666666" w:space="0" w:sz="4" w:themeColor="text1" w:themeTint="000099" w:val="single"/>
        </w:tcBorders>
      </w:tcPr>
    </w:tblStylePr>
    <w:tblStylePr w:type="swCell">
      <w:tblPr/>
      <w:tcPr>
        <w:tcBorders>
          <w:top w:color="666666" w:space="0" w:sz="4" w:themeColor="text1" w:themeTint="000099" w:val="single"/>
        </w:tcBorders>
      </w:tcPr>
    </w:tblStylePr>
  </w:style>
  <w:style w:type="table" w:styleId="-71">
    <w:name w:val="Grid Table 7 Colorful Accent 1"/>
    <w:basedOn w:val="a1"/>
    <w:uiPriority w:val="52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  <w:tblStylePr w:type="neCell">
      <w:tblPr/>
      <w:tcPr>
        <w:tcBorders>
          <w:bottom w:color="f76a88" w:space="0" w:sz="4" w:themeColor="accent1" w:themeTint="000099" w:val="single"/>
        </w:tcBorders>
      </w:tcPr>
    </w:tblStylePr>
    <w:tblStylePr w:type="nwCell">
      <w:tblPr/>
      <w:tcPr>
        <w:tcBorders>
          <w:bottom w:color="f76a88" w:space="0" w:sz="4" w:themeColor="accent1" w:themeTint="000099" w:val="single"/>
        </w:tcBorders>
      </w:tcPr>
    </w:tblStylePr>
    <w:tblStylePr w:type="seCell">
      <w:tblPr/>
      <w:tcPr>
        <w:tcBorders>
          <w:top w:color="f76a88" w:space="0" w:sz="4" w:themeColor="accent1" w:themeTint="000099" w:val="single"/>
        </w:tcBorders>
      </w:tcPr>
    </w:tblStylePr>
    <w:tblStylePr w:type="swCell">
      <w:tblPr/>
      <w:tcPr>
        <w:tcBorders>
          <w:top w:color="f76a88" w:space="0" w:sz="4" w:themeColor="accent1" w:themeTint="000099" w:val="single"/>
        </w:tcBorders>
      </w:tcPr>
    </w:tblStylePr>
  </w:style>
  <w:style w:type="table" w:styleId="-72">
    <w:name w:val="Grid Table 7 Colorful Accent 2"/>
    <w:basedOn w:val="a1"/>
    <w:uiPriority w:val="52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  <w:tblStylePr w:type="neCell">
      <w:tblPr/>
      <w:tcPr>
        <w:tcBorders>
          <w:bottom w:color="8193fb" w:space="0" w:sz="4" w:themeColor="accent2" w:themeTint="000099" w:val="single"/>
        </w:tcBorders>
      </w:tcPr>
    </w:tblStylePr>
    <w:tblStylePr w:type="nwCell">
      <w:tblPr/>
      <w:tcPr>
        <w:tcBorders>
          <w:bottom w:color="8193fb" w:space="0" w:sz="4" w:themeColor="accent2" w:themeTint="000099" w:val="single"/>
        </w:tcBorders>
      </w:tcPr>
    </w:tblStylePr>
    <w:tblStylePr w:type="seCell">
      <w:tblPr/>
      <w:tcPr>
        <w:tcBorders>
          <w:top w:color="8193fb" w:space="0" w:sz="4" w:themeColor="accent2" w:themeTint="000099" w:val="single"/>
        </w:tcBorders>
      </w:tcPr>
    </w:tblStylePr>
    <w:tblStylePr w:type="swCell">
      <w:tblPr/>
      <w:tcPr>
        <w:tcBorders>
          <w:top w:color="8193fb" w:space="0" w:sz="4" w:themeColor="accent2" w:themeTint="000099" w:val="single"/>
        </w:tcBorders>
      </w:tcPr>
    </w:tblStylePr>
  </w:style>
  <w:style w:type="table" w:styleId="-73">
    <w:name w:val="Grid Table 7 Colorful Accent 3"/>
    <w:basedOn w:val="a1"/>
    <w:uiPriority w:val="52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  <w:tblStylePr w:type="neCell">
      <w:tblPr/>
      <w:tcPr>
        <w:tcBorders>
          <w:bottom w:color="ffef60" w:space="0" w:sz="4" w:themeColor="accent3" w:themeTint="000099" w:val="single"/>
        </w:tcBorders>
      </w:tcPr>
    </w:tblStylePr>
    <w:tblStylePr w:type="nwCell">
      <w:tblPr/>
      <w:tcPr>
        <w:tcBorders>
          <w:bottom w:color="ffef60" w:space="0" w:sz="4" w:themeColor="accent3" w:themeTint="000099" w:val="single"/>
        </w:tcBorders>
      </w:tcPr>
    </w:tblStylePr>
    <w:tblStylePr w:type="seCell">
      <w:tblPr/>
      <w:tcPr>
        <w:tcBorders>
          <w:top w:color="ffef60" w:space="0" w:sz="4" w:themeColor="accent3" w:themeTint="000099" w:val="single"/>
        </w:tcBorders>
      </w:tcPr>
    </w:tblStylePr>
    <w:tblStylePr w:type="swCell">
      <w:tblPr/>
      <w:tcPr>
        <w:tcBorders>
          <w:top w:color="ffef60" w:space="0" w:sz="4" w:themeColor="accent3" w:themeTint="000099" w:val="single"/>
        </w:tcBorders>
      </w:tcPr>
    </w:tblStylePr>
  </w:style>
  <w:style w:type="table" w:styleId="-74">
    <w:name w:val="Grid Table 7 Colorful Accent 4"/>
    <w:basedOn w:val="a1"/>
    <w:uiPriority w:val="52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  <w:tblStylePr w:type="neCell">
      <w:tblPr/>
      <w:tcPr>
        <w:tcBorders>
          <w:bottom w:color="8ee086" w:space="0" w:sz="4" w:themeColor="accent4" w:themeTint="000099" w:val="single"/>
        </w:tcBorders>
      </w:tcPr>
    </w:tblStylePr>
    <w:tblStylePr w:type="nwCell">
      <w:tblPr/>
      <w:tcPr>
        <w:tcBorders>
          <w:bottom w:color="8ee086" w:space="0" w:sz="4" w:themeColor="accent4" w:themeTint="000099" w:val="single"/>
        </w:tcBorders>
      </w:tcPr>
    </w:tblStylePr>
    <w:tblStylePr w:type="seCell">
      <w:tblPr/>
      <w:tcPr>
        <w:tcBorders>
          <w:top w:color="8ee086" w:space="0" w:sz="4" w:themeColor="accent4" w:themeTint="000099" w:val="single"/>
        </w:tcBorders>
      </w:tcPr>
    </w:tblStylePr>
    <w:tblStylePr w:type="swCell">
      <w:tblPr/>
      <w:tcPr>
        <w:tcBorders>
          <w:top w:color="8ee086" w:space="0" w:sz="4" w:themeColor="accent4" w:themeTint="000099" w:val="single"/>
        </w:tcBorders>
      </w:tcPr>
    </w:tblStylePr>
  </w:style>
  <w:style w:type="table" w:styleId="-75">
    <w:name w:val="Grid Table 7 Colorful Accent 5"/>
    <w:basedOn w:val="a1"/>
    <w:uiPriority w:val="52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  <w:tblStylePr w:type="neCell">
      <w:tblPr/>
      <w:tcPr>
        <w:tcBorders>
          <w:bottom w:color="ffc264" w:space="0" w:sz="4" w:themeColor="accent5" w:themeTint="000099" w:val="single"/>
        </w:tcBorders>
      </w:tcPr>
    </w:tblStylePr>
    <w:tblStylePr w:type="nwCell">
      <w:tblPr/>
      <w:tcPr>
        <w:tcBorders>
          <w:bottom w:color="ffc264" w:space="0" w:sz="4" w:themeColor="accent5" w:themeTint="000099" w:val="single"/>
        </w:tcBorders>
      </w:tcPr>
    </w:tblStylePr>
    <w:tblStylePr w:type="seCell">
      <w:tblPr/>
      <w:tcPr>
        <w:tcBorders>
          <w:top w:color="ffc264" w:space="0" w:sz="4" w:themeColor="accent5" w:themeTint="000099" w:val="single"/>
        </w:tcBorders>
      </w:tcPr>
    </w:tblStylePr>
    <w:tblStylePr w:type="swCell">
      <w:tblPr/>
      <w:tcPr>
        <w:tcBorders>
          <w:top w:color="ffc264" w:space="0" w:sz="4" w:themeColor="accent5" w:themeTint="000099" w:val="single"/>
        </w:tcBorders>
      </w:tcPr>
    </w:tblStylePr>
  </w:style>
  <w:style w:type="table" w:styleId="-76">
    <w:name w:val="Grid Table 7 Colorful Accent 6"/>
    <w:basedOn w:val="a1"/>
    <w:uiPriority w:val="52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  <w:tblStylePr w:type="neCell">
      <w:tblPr/>
      <w:tcPr>
        <w:tcBorders>
          <w:bottom w:color="b97de5" w:space="0" w:sz="4" w:themeColor="accent6" w:themeTint="000099" w:val="single"/>
        </w:tcBorders>
      </w:tcPr>
    </w:tblStylePr>
    <w:tblStylePr w:type="nwCell">
      <w:tblPr/>
      <w:tcPr>
        <w:tcBorders>
          <w:bottom w:color="b97de5" w:space="0" w:sz="4" w:themeColor="accent6" w:themeTint="000099" w:val="single"/>
        </w:tcBorders>
      </w:tcPr>
    </w:tblStylePr>
    <w:tblStylePr w:type="seCell">
      <w:tblPr/>
      <w:tcPr>
        <w:tcBorders>
          <w:top w:color="b97de5" w:space="0" w:sz="4" w:themeColor="accent6" w:themeTint="000099" w:val="single"/>
        </w:tcBorders>
      </w:tcPr>
    </w:tblStylePr>
    <w:tblStylePr w:type="swCell">
      <w:tblPr/>
      <w:tcPr>
        <w:tcBorders>
          <w:top w:color="b97de5" w:space="0" w:sz="4" w:themeColor="accent6" w:themeTint="000099" w:val="single"/>
        </w:tcBorders>
      </w:tcPr>
    </w:tblStylePr>
  </w:style>
  <w:style w:type="character" w:styleId="HTML">
    <w:name w:val="HTML Acronym"/>
    <w:basedOn w:val="a0"/>
    <w:uiPriority w:val="99"/>
    <w:semiHidden w:val="1"/>
    <w:unhideWhenUsed w:val="1"/>
    <w:rsid w:val="005A6EC5"/>
    <w:rPr>
      <w:lang w:val="en-US"/>
    </w:rPr>
  </w:style>
  <w:style w:type="paragraph" w:styleId="HTML0">
    <w:name w:val="HTML Address"/>
    <w:basedOn w:val="a"/>
    <w:link w:val="HTML1"/>
    <w:uiPriority w:val="99"/>
    <w:semiHidden w:val="1"/>
    <w:unhideWhenUsed w:val="1"/>
    <w:rsid w:val="005A6EC5"/>
    <w:pPr>
      <w:spacing w:after="0" w:line="240" w:lineRule="auto"/>
    </w:pPr>
    <w:rPr>
      <w:i w:val="1"/>
      <w:iCs w:val="1"/>
    </w:rPr>
  </w:style>
  <w:style w:type="character" w:styleId="HTML1" w:customStyle="1">
    <w:name w:val="Адрес HTML Знак"/>
    <w:basedOn w:val="a0"/>
    <w:link w:val="HTML0"/>
    <w:uiPriority w:val="99"/>
    <w:semiHidden w:val="1"/>
    <w:rsid w:val="005A6EC5"/>
    <w:rPr>
      <w:i w:val="1"/>
      <w:iCs w:val="1"/>
      <w:lang w:val="en-US"/>
    </w:rPr>
  </w:style>
  <w:style w:type="character" w:styleId="HTML2">
    <w:name w:val="HTML Cite"/>
    <w:basedOn w:val="a0"/>
    <w:uiPriority w:val="99"/>
    <w:semiHidden w:val="1"/>
    <w:unhideWhenUsed w:val="1"/>
    <w:rsid w:val="005A6EC5"/>
    <w:rPr>
      <w:i w:val="1"/>
      <w:iCs w:val="1"/>
      <w:lang w:val="en-US"/>
    </w:rPr>
  </w:style>
  <w:style w:type="character" w:styleId="HTML3">
    <w:name w:val="HTML Code"/>
    <w:basedOn w:val="a0"/>
    <w:uiPriority w:val="99"/>
    <w:semiHidden w:val="1"/>
    <w:unhideWhenUsed w:val="1"/>
    <w:rsid w:val="005A6EC5"/>
    <w:rPr>
      <w:rFonts w:ascii="Consolas" w:hAnsi="Consolas"/>
      <w:sz w:val="20"/>
      <w:szCs w:val="20"/>
      <w:lang w:val="en-US"/>
    </w:rPr>
  </w:style>
  <w:style w:type="character" w:styleId="HTML4">
    <w:name w:val="HTML Definition"/>
    <w:basedOn w:val="a0"/>
    <w:uiPriority w:val="99"/>
    <w:semiHidden w:val="1"/>
    <w:unhideWhenUsed w:val="1"/>
    <w:rsid w:val="005A6EC5"/>
    <w:rPr>
      <w:i w:val="1"/>
      <w:iCs w:val="1"/>
      <w:lang w:val="en-US"/>
    </w:rPr>
  </w:style>
  <w:style w:type="character" w:styleId="HTML5">
    <w:name w:val="HTML Keyboard"/>
    <w:basedOn w:val="a0"/>
    <w:uiPriority w:val="99"/>
    <w:semiHidden w:val="1"/>
    <w:unhideWhenUsed w:val="1"/>
    <w:rsid w:val="005A6EC5"/>
    <w:rPr>
      <w:rFonts w:ascii="Consolas" w:hAnsi="Consolas"/>
      <w:sz w:val="20"/>
      <w:szCs w:val="20"/>
      <w:lang w:val="en-US"/>
    </w:rPr>
  </w:style>
  <w:style w:type="paragraph" w:styleId="HTML6">
    <w:name w:val="HTML Preformatted"/>
    <w:basedOn w:val="a"/>
    <w:link w:val="HTML7"/>
    <w:uiPriority w:val="99"/>
    <w:semiHidden w:val="1"/>
    <w:unhideWhenUsed w:val="1"/>
    <w:rsid w:val="005A6EC5"/>
    <w:pPr>
      <w:spacing w:after="0" w:line="240" w:lineRule="auto"/>
    </w:pPr>
    <w:rPr>
      <w:rFonts w:ascii="Consolas" w:hAnsi="Consolas"/>
      <w:sz w:val="20"/>
      <w:szCs w:val="20"/>
    </w:rPr>
  </w:style>
  <w:style w:type="character" w:styleId="HTML7" w:customStyle="1">
    <w:name w:val="Стандартный HTML Знак"/>
    <w:basedOn w:val="a0"/>
    <w:link w:val="HTML6"/>
    <w:uiPriority w:val="99"/>
    <w:semiHidden w:val="1"/>
    <w:rsid w:val="005A6EC5"/>
    <w:rPr>
      <w:rFonts w:ascii="Consolas" w:hAnsi="Consolas"/>
      <w:sz w:val="20"/>
      <w:szCs w:val="20"/>
      <w:lang w:val="en-US"/>
    </w:rPr>
  </w:style>
  <w:style w:type="character" w:styleId="HTML8">
    <w:name w:val="HTML Sample"/>
    <w:basedOn w:val="a0"/>
    <w:uiPriority w:val="99"/>
    <w:semiHidden w:val="1"/>
    <w:unhideWhenUsed w:val="1"/>
    <w:rsid w:val="005A6EC5"/>
    <w:rPr>
      <w:rFonts w:ascii="Consolas" w:hAnsi="Consolas"/>
      <w:sz w:val="24"/>
      <w:szCs w:val="24"/>
      <w:lang w:val="en-US"/>
    </w:rPr>
  </w:style>
  <w:style w:type="character" w:styleId="HTML9">
    <w:name w:val="HTML Typewriter"/>
    <w:basedOn w:val="a0"/>
    <w:uiPriority w:val="99"/>
    <w:semiHidden w:val="1"/>
    <w:unhideWhenUsed w:val="1"/>
    <w:rsid w:val="005A6EC5"/>
    <w:rPr>
      <w:rFonts w:ascii="Consolas" w:hAnsi="Consolas"/>
      <w:sz w:val="20"/>
      <w:szCs w:val="20"/>
      <w:lang w:val="en-US"/>
    </w:rPr>
  </w:style>
  <w:style w:type="character" w:styleId="HTMLa">
    <w:name w:val="HTML Variable"/>
    <w:basedOn w:val="a0"/>
    <w:uiPriority w:val="99"/>
    <w:semiHidden w:val="1"/>
    <w:unhideWhenUsed w:val="1"/>
    <w:rsid w:val="005A6EC5"/>
    <w:rPr>
      <w:i w:val="1"/>
      <w:iCs w:val="1"/>
      <w:lang w:val="en-US"/>
    </w:rPr>
  </w:style>
  <w:style w:type="paragraph" w:styleId="13">
    <w:name w:val="index 1"/>
    <w:basedOn w:val="a"/>
    <w:next w:val="a"/>
    <w:autoRedefine w:val="1"/>
    <w:uiPriority w:val="99"/>
    <w:semiHidden w:val="1"/>
    <w:unhideWhenUsed w:val="1"/>
    <w:rsid w:val="005A6EC5"/>
    <w:pPr>
      <w:spacing w:after="0" w:line="240" w:lineRule="auto"/>
      <w:ind w:left="220" w:hanging="220"/>
    </w:pPr>
  </w:style>
  <w:style w:type="paragraph" w:styleId="2b">
    <w:name w:val="index 2"/>
    <w:basedOn w:val="a"/>
    <w:next w:val="a"/>
    <w:autoRedefine w:val="1"/>
    <w:uiPriority w:val="99"/>
    <w:semiHidden w:val="1"/>
    <w:unhideWhenUsed w:val="1"/>
    <w:rsid w:val="005A6EC5"/>
    <w:pPr>
      <w:spacing w:after="0" w:line="240" w:lineRule="auto"/>
      <w:ind w:left="440" w:hanging="220"/>
    </w:pPr>
  </w:style>
  <w:style w:type="paragraph" w:styleId="36">
    <w:name w:val="index 3"/>
    <w:basedOn w:val="a"/>
    <w:next w:val="a"/>
    <w:autoRedefine w:val="1"/>
    <w:uiPriority w:val="99"/>
    <w:semiHidden w:val="1"/>
    <w:unhideWhenUsed w:val="1"/>
    <w:rsid w:val="005A6EC5"/>
    <w:pPr>
      <w:spacing w:after="0" w:line="240" w:lineRule="auto"/>
      <w:ind w:left="660" w:hanging="220"/>
    </w:pPr>
  </w:style>
  <w:style w:type="paragraph" w:styleId="42">
    <w:name w:val="index 4"/>
    <w:basedOn w:val="a"/>
    <w:next w:val="a"/>
    <w:autoRedefine w:val="1"/>
    <w:uiPriority w:val="99"/>
    <w:semiHidden w:val="1"/>
    <w:unhideWhenUsed w:val="1"/>
    <w:rsid w:val="005A6EC5"/>
    <w:pPr>
      <w:spacing w:after="0" w:line="240" w:lineRule="auto"/>
      <w:ind w:left="880" w:hanging="220"/>
    </w:pPr>
  </w:style>
  <w:style w:type="paragraph" w:styleId="51">
    <w:name w:val="index 5"/>
    <w:basedOn w:val="a"/>
    <w:next w:val="a"/>
    <w:autoRedefine w:val="1"/>
    <w:uiPriority w:val="99"/>
    <w:semiHidden w:val="1"/>
    <w:unhideWhenUsed w:val="1"/>
    <w:rsid w:val="005A6EC5"/>
    <w:pPr>
      <w:spacing w:after="0" w:line="240" w:lineRule="auto"/>
      <w:ind w:left="1100" w:hanging="220"/>
    </w:pPr>
  </w:style>
  <w:style w:type="paragraph" w:styleId="61">
    <w:name w:val="index 6"/>
    <w:basedOn w:val="a"/>
    <w:next w:val="a"/>
    <w:autoRedefine w:val="1"/>
    <w:uiPriority w:val="99"/>
    <w:semiHidden w:val="1"/>
    <w:unhideWhenUsed w:val="1"/>
    <w:rsid w:val="005A6EC5"/>
    <w:pPr>
      <w:spacing w:after="0" w:line="240" w:lineRule="auto"/>
      <w:ind w:left="1320" w:hanging="220"/>
    </w:pPr>
  </w:style>
  <w:style w:type="paragraph" w:styleId="71">
    <w:name w:val="index 7"/>
    <w:basedOn w:val="a"/>
    <w:next w:val="a"/>
    <w:autoRedefine w:val="1"/>
    <w:uiPriority w:val="99"/>
    <w:semiHidden w:val="1"/>
    <w:unhideWhenUsed w:val="1"/>
    <w:rsid w:val="005A6EC5"/>
    <w:pPr>
      <w:spacing w:after="0" w:line="240" w:lineRule="auto"/>
      <w:ind w:left="1540" w:hanging="220"/>
    </w:pPr>
  </w:style>
  <w:style w:type="paragraph" w:styleId="81">
    <w:name w:val="index 8"/>
    <w:basedOn w:val="a"/>
    <w:next w:val="a"/>
    <w:autoRedefine w:val="1"/>
    <w:uiPriority w:val="99"/>
    <w:semiHidden w:val="1"/>
    <w:unhideWhenUsed w:val="1"/>
    <w:rsid w:val="005A6EC5"/>
    <w:pPr>
      <w:spacing w:after="0" w:line="240" w:lineRule="auto"/>
      <w:ind w:left="1760" w:hanging="220"/>
    </w:pPr>
  </w:style>
  <w:style w:type="paragraph" w:styleId="91">
    <w:name w:val="index 9"/>
    <w:basedOn w:val="a"/>
    <w:next w:val="a"/>
    <w:autoRedefine w:val="1"/>
    <w:uiPriority w:val="99"/>
    <w:semiHidden w:val="1"/>
    <w:unhideWhenUsed w:val="1"/>
    <w:rsid w:val="005A6EC5"/>
    <w:pPr>
      <w:spacing w:after="0" w:line="240" w:lineRule="auto"/>
      <w:ind w:left="1980" w:hanging="220"/>
    </w:pPr>
  </w:style>
  <w:style w:type="paragraph" w:styleId="afff6">
    <w:name w:val="index heading"/>
    <w:basedOn w:val="a"/>
    <w:next w:val="13"/>
    <w:uiPriority w:val="99"/>
    <w:semiHidden w:val="1"/>
    <w:unhideWhenUsed w:val="1"/>
    <w:rsid w:val="005A6EC5"/>
    <w:rPr>
      <w:rFonts w:eastAsiaTheme="majorEastAsia"/>
      <w:b w:val="1"/>
      <w:bCs w:val="1"/>
    </w:rPr>
  </w:style>
  <w:style w:type="character" w:styleId="afff7">
    <w:name w:val="Intense Emphasis"/>
    <w:basedOn w:val="a0"/>
    <w:uiPriority w:val="21"/>
    <w:qFormat w:val="1"/>
    <w:rsid w:val="005A6EC5"/>
    <w:rPr>
      <w:i w:val="1"/>
      <w:iCs w:val="1"/>
      <w:color w:val="ee0c3d" w:themeColor="accent1"/>
      <w:lang w:val="en-US"/>
    </w:rPr>
  </w:style>
  <w:style w:type="paragraph" w:styleId="afff8">
    <w:name w:val="Intense Quote"/>
    <w:basedOn w:val="a"/>
    <w:next w:val="a"/>
    <w:link w:val="afff9"/>
    <w:uiPriority w:val="30"/>
    <w:qFormat w:val="1"/>
    <w:rsid w:val="005A6EC5"/>
    <w:pPr>
      <w:pBdr>
        <w:top w:color="ee0c3d" w:space="10" w:sz="4" w:themeColor="accent1" w:val="single"/>
        <w:bottom w:color="ee0c3d" w:space="10" w:sz="4" w:themeColor="accent1" w:val="single"/>
      </w:pBdr>
      <w:spacing w:after="360" w:before="360"/>
      <w:ind w:left="864" w:right="864"/>
      <w:jc w:val="center"/>
    </w:pPr>
    <w:rPr>
      <w:i w:val="1"/>
      <w:iCs w:val="1"/>
      <w:color w:val="ee0c3d" w:themeColor="accent1"/>
    </w:rPr>
  </w:style>
  <w:style w:type="character" w:styleId="afff9" w:customStyle="1">
    <w:name w:val="Выделенная цитата Знак"/>
    <w:basedOn w:val="a0"/>
    <w:link w:val="afff8"/>
    <w:uiPriority w:val="30"/>
    <w:rsid w:val="005A6EC5"/>
    <w:rPr>
      <w:i w:val="1"/>
      <w:iCs w:val="1"/>
      <w:color w:val="ee0c3d" w:themeColor="accent1"/>
      <w:lang w:val="en-US"/>
    </w:rPr>
  </w:style>
  <w:style w:type="character" w:styleId="afffa">
    <w:name w:val="Intense Reference"/>
    <w:basedOn w:val="a0"/>
    <w:uiPriority w:val="32"/>
    <w:qFormat w:val="1"/>
    <w:rsid w:val="005A6EC5"/>
    <w:rPr>
      <w:b w:val="1"/>
      <w:bCs w:val="1"/>
      <w:smallCaps w:val="1"/>
      <w:color w:val="ee0c3d" w:themeColor="accent1"/>
      <w:spacing w:val="5"/>
      <w:lang w:val="en-US"/>
    </w:rPr>
  </w:style>
  <w:style w:type="table" w:styleId="afffb">
    <w:name w:val="Light Grid"/>
    <w:basedOn w:val="a1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-17">
    <w:name w:val="Light Grid Accent 1"/>
    <w:basedOn w:val="a1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  <w:insideH w:color="ee0c3d" w:space="0" w:sz="8" w:themeColor="accent1" w:val="single"/>
        <w:insideV w:color="ee0c3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18" w:themeColor="accent1" w:val="single"/>
          <w:right w:color="ee0c3d" w:space="0" w:sz="8" w:themeColor="accent1" w:val="single"/>
          <w:insideH w:space="0" w:sz="0" w:val="nil"/>
          <w:insideV w:color="ee0c3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e0c3d" w:space="0" w:sz="6" w:themeColor="accent1" w:val="doub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  <w:insideH w:space="0" w:sz="0" w:val="nil"/>
          <w:insideV w:color="ee0c3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  <w:tblStylePr w:type="band1Vert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  <w:shd w:color="auto" w:fill="fcc1ce" w:themeFill="accent1" w:themeFillTint="00003F" w:val="clear"/>
      </w:tcPr>
    </w:tblStylePr>
    <w:tblStylePr w:type="band1Horz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  <w:insideV w:color="ee0c3d" w:space="0" w:sz="8" w:themeColor="accent1" w:val="single"/>
        </w:tcBorders>
        <w:shd w:color="auto" w:fill="fcc1ce" w:themeFill="accent1" w:themeFillTint="00003F" w:val="clear"/>
      </w:tcPr>
    </w:tblStylePr>
    <w:tblStylePr w:type="band2Horz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  <w:insideV w:color="ee0c3d" w:space="0" w:sz="8" w:themeColor="accent1" w:val="single"/>
        </w:tcBorders>
      </w:tcPr>
    </w:tblStylePr>
  </w:style>
  <w:style w:type="table" w:styleId="-27">
    <w:name w:val="Light Grid Accent 2"/>
    <w:basedOn w:val="a1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  <w:insideH w:color="2e4df9" w:space="0" w:sz="8" w:themeColor="accent2" w:val="single"/>
        <w:insideV w:color="2e4df9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18" w:themeColor="accent2" w:val="single"/>
          <w:right w:color="2e4df9" w:space="0" w:sz="8" w:themeColor="accent2" w:val="single"/>
          <w:insideH w:space="0" w:sz="0" w:val="nil"/>
          <w:insideV w:color="2e4df9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e4df9" w:space="0" w:sz="6" w:themeColor="accent2" w:val="doub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  <w:insideH w:space="0" w:sz="0" w:val="nil"/>
          <w:insideV w:color="2e4df9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  <w:tblStylePr w:type="band1Vert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  <w:shd w:color="auto" w:fill="cbd2fd" w:themeFill="accent2" w:themeFillTint="00003F" w:val="clear"/>
      </w:tcPr>
    </w:tblStylePr>
    <w:tblStylePr w:type="band1Horz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  <w:insideV w:color="2e4df9" w:space="0" w:sz="8" w:themeColor="accent2" w:val="single"/>
        </w:tcBorders>
        <w:shd w:color="auto" w:fill="cbd2fd" w:themeFill="accent2" w:themeFillTint="00003F" w:val="clear"/>
      </w:tcPr>
    </w:tblStylePr>
    <w:tblStylePr w:type="band2Horz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  <w:insideV w:color="2e4df9" w:space="0" w:sz="8" w:themeColor="accent2" w:val="single"/>
        </w:tcBorders>
      </w:tcPr>
    </w:tblStylePr>
  </w:style>
  <w:style w:type="table" w:styleId="-37">
    <w:name w:val="Light Grid Accent 3"/>
    <w:basedOn w:val="a1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  <w:insideH w:color="f6de00" w:space="0" w:sz="8" w:themeColor="accent3" w:val="single"/>
        <w:insideV w:color="f6de00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18" w:themeColor="accent3" w:val="single"/>
          <w:right w:color="f6de00" w:space="0" w:sz="8" w:themeColor="accent3" w:val="single"/>
          <w:insideH w:space="0" w:sz="0" w:val="nil"/>
          <w:insideV w:color="f6de00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6de00" w:space="0" w:sz="6" w:themeColor="accent3" w:val="doub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  <w:insideH w:space="0" w:sz="0" w:val="nil"/>
          <w:insideV w:color="f6de00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  <w:tblStylePr w:type="band1Vert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  <w:shd w:color="auto" w:fill="fff8bd" w:themeFill="accent3" w:themeFillTint="00003F" w:val="clear"/>
      </w:tcPr>
    </w:tblStylePr>
    <w:tblStylePr w:type="band1Horz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  <w:insideV w:color="f6de00" w:space="0" w:sz="8" w:themeColor="accent3" w:val="single"/>
        </w:tcBorders>
        <w:shd w:color="auto" w:fill="fff8bd" w:themeFill="accent3" w:themeFillTint="00003F" w:val="clear"/>
      </w:tcPr>
    </w:tblStylePr>
    <w:tblStylePr w:type="band2Horz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  <w:insideV w:color="f6de00" w:space="0" w:sz="8" w:themeColor="accent3" w:val="single"/>
        </w:tcBorders>
      </w:tcPr>
    </w:tblStylePr>
  </w:style>
  <w:style w:type="table" w:styleId="-47">
    <w:name w:val="Light Grid Accent 4"/>
    <w:basedOn w:val="a1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  <w:insideH w:color="44cc36" w:space="0" w:sz="8" w:themeColor="accent4" w:val="single"/>
        <w:insideV w:color="44cc36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18" w:themeColor="accent4" w:val="single"/>
          <w:right w:color="44cc36" w:space="0" w:sz="8" w:themeColor="accent4" w:val="single"/>
          <w:insideH w:space="0" w:sz="0" w:val="nil"/>
          <w:insideV w:color="44cc36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4cc36" w:space="0" w:sz="6" w:themeColor="accent4" w:val="doub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  <w:insideH w:space="0" w:sz="0" w:val="nil"/>
          <w:insideV w:color="44cc36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  <w:tblStylePr w:type="band1Vert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  <w:shd w:color="auto" w:fill="d0f2cd" w:themeFill="accent4" w:themeFillTint="00003F" w:val="clear"/>
      </w:tcPr>
    </w:tblStylePr>
    <w:tblStylePr w:type="band1Horz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  <w:insideV w:color="44cc36" w:space="0" w:sz="8" w:themeColor="accent4" w:val="single"/>
        </w:tcBorders>
        <w:shd w:color="auto" w:fill="d0f2cd" w:themeFill="accent4" w:themeFillTint="00003F" w:val="clear"/>
      </w:tcPr>
    </w:tblStylePr>
    <w:tblStylePr w:type="band2Horz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  <w:insideV w:color="44cc36" w:space="0" w:sz="8" w:themeColor="accent4" w:val="single"/>
        </w:tcBorders>
      </w:tcPr>
    </w:tblStylePr>
  </w:style>
  <w:style w:type="table" w:styleId="-57">
    <w:name w:val="Light Grid Accent 5"/>
    <w:basedOn w:val="a1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  <w:insideH w:color="fc9b00" w:space="0" w:sz="8" w:themeColor="accent5" w:val="single"/>
        <w:insideV w:color="fc9b00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18" w:themeColor="accent5" w:val="single"/>
          <w:right w:color="fc9b00" w:space="0" w:sz="8" w:themeColor="accent5" w:val="single"/>
          <w:insideH w:space="0" w:sz="0" w:val="nil"/>
          <w:insideV w:color="fc9b00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c9b00" w:space="0" w:sz="6" w:themeColor="accent5" w:val="doub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  <w:insideH w:space="0" w:sz="0" w:val="nil"/>
          <w:insideV w:color="fc9b00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  <w:tblStylePr w:type="band1Vert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  <w:shd w:color="auto" w:fill="ffe6bf" w:themeFill="accent5" w:themeFillTint="00003F" w:val="clear"/>
      </w:tcPr>
    </w:tblStylePr>
    <w:tblStylePr w:type="band1Horz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  <w:insideV w:color="fc9b00" w:space="0" w:sz="8" w:themeColor="accent5" w:val="single"/>
        </w:tcBorders>
        <w:shd w:color="auto" w:fill="ffe6bf" w:themeFill="accent5" w:themeFillTint="00003F" w:val="clear"/>
      </w:tcPr>
    </w:tblStylePr>
    <w:tblStylePr w:type="band2Horz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  <w:insideV w:color="fc9b00" w:space="0" w:sz="8" w:themeColor="accent5" w:val="single"/>
        </w:tcBorders>
      </w:tcPr>
    </w:tblStylePr>
  </w:style>
  <w:style w:type="table" w:styleId="-67">
    <w:name w:val="Light Grid Accent 6"/>
    <w:basedOn w:val="a1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  <w:insideH w:color="8c29d3" w:space="0" w:sz="8" w:themeColor="accent6" w:val="single"/>
        <w:insideV w:color="8c29d3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18" w:themeColor="accent6" w:val="single"/>
          <w:right w:color="8c29d3" w:space="0" w:sz="8" w:themeColor="accent6" w:val="single"/>
          <w:insideH w:space="0" w:sz="0" w:val="nil"/>
          <w:insideV w:color="8c29d3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c29d3" w:space="0" w:sz="6" w:themeColor="accent6" w:val="doub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  <w:insideH w:space="0" w:sz="0" w:val="nil"/>
          <w:insideV w:color="8c29d3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  <w:tblStylePr w:type="band1Vert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  <w:shd w:color="auto" w:fill="e2c9f4" w:themeFill="accent6" w:themeFillTint="00003F" w:val="clear"/>
      </w:tcPr>
    </w:tblStylePr>
    <w:tblStylePr w:type="band1Horz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  <w:insideV w:color="8c29d3" w:space="0" w:sz="8" w:themeColor="accent6" w:val="single"/>
        </w:tcBorders>
        <w:shd w:color="auto" w:fill="e2c9f4" w:themeFill="accent6" w:themeFillTint="00003F" w:val="clear"/>
      </w:tcPr>
    </w:tblStylePr>
    <w:tblStylePr w:type="band2Horz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  <w:insideV w:color="8c29d3" w:space="0" w:sz="8" w:themeColor="accent6" w:val="single"/>
        </w:tcBorders>
      </w:tcPr>
    </w:tblStylePr>
  </w:style>
  <w:style w:type="table" w:styleId="afffc">
    <w:name w:val="Light List"/>
    <w:basedOn w:val="a1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-18">
    <w:name w:val="Light List Accent 1"/>
    <w:basedOn w:val="a1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ee0c3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e0c3d" w:space="0" w:sz="6" w:themeColor="accent1" w:val="doub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  <w:tblStylePr w:type="band1Horz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</w:style>
  <w:style w:type="table" w:styleId="-28">
    <w:name w:val="Light List Accent 2"/>
    <w:basedOn w:val="a1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2e4df9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2e4df9" w:space="0" w:sz="6" w:themeColor="accent2" w:val="doub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  <w:tblStylePr w:type="band1Horz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</w:style>
  <w:style w:type="table" w:styleId="-38">
    <w:name w:val="Light List Accent 3"/>
    <w:basedOn w:val="a1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6de00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6de00" w:space="0" w:sz="6" w:themeColor="accent3" w:val="doub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  <w:tblStylePr w:type="band1Horz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</w:style>
  <w:style w:type="table" w:styleId="-48">
    <w:name w:val="Light List Accent 4"/>
    <w:basedOn w:val="a1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4cc36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4cc36" w:space="0" w:sz="6" w:themeColor="accent4" w:val="doub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  <w:tblStylePr w:type="band1Horz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</w:style>
  <w:style w:type="table" w:styleId="-58">
    <w:name w:val="Light List Accent 5"/>
    <w:basedOn w:val="a1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c9b00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c9b00" w:space="0" w:sz="6" w:themeColor="accent5" w:val="doub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  <w:tblStylePr w:type="band1Horz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</w:style>
  <w:style w:type="table" w:styleId="-68">
    <w:name w:val="Light List Accent 6"/>
    <w:basedOn w:val="a1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c29d3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c29d3" w:space="0" w:sz="6" w:themeColor="accent6" w:val="doub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  <w:tblStylePr w:type="band1Horz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</w:style>
  <w:style w:type="table" w:styleId="afffd">
    <w:name w:val="Light Shading"/>
    <w:basedOn w:val="a1"/>
    <w:uiPriority w:val="60"/>
    <w:semiHidden w:val="1"/>
    <w:unhideWhenUsed w:val="1"/>
    <w:rsid w:val="005A6EC5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-19">
    <w:name w:val="Light Shading Accent 1"/>
    <w:basedOn w:val="a1"/>
    <w:uiPriority w:val="60"/>
    <w:semiHidden w:val="1"/>
    <w:unhideWhenUsed w:val="1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ee0c3d" w:space="0" w:sz="8" w:themeColor="accent1" w:val="single"/>
        <w:bottom w:color="ee0c3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ee0c3d" w:space="0" w:sz="8" w:themeColor="accent1" w:val="single"/>
          <w:left w:space="0" w:sz="0" w:val="nil"/>
          <w:bottom w:color="ee0c3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e0c3d" w:space="0" w:sz="8" w:themeColor="accent1" w:val="single"/>
          <w:left w:space="0" w:sz="0" w:val="nil"/>
          <w:bottom w:color="ee0c3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</w:style>
  <w:style w:type="table" w:styleId="-29">
    <w:name w:val="Light Shading Accent 2"/>
    <w:basedOn w:val="a1"/>
    <w:uiPriority w:val="60"/>
    <w:semiHidden w:val="1"/>
    <w:unhideWhenUsed w:val="1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2e4df9" w:space="0" w:sz="8" w:themeColor="accent2" w:val="single"/>
        <w:bottom w:color="2e4df9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2e4df9" w:space="0" w:sz="8" w:themeColor="accent2" w:val="single"/>
          <w:left w:space="0" w:sz="0" w:val="nil"/>
          <w:bottom w:color="2e4df9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2e4df9" w:space="0" w:sz="8" w:themeColor="accent2" w:val="single"/>
          <w:left w:space="0" w:sz="0" w:val="nil"/>
          <w:bottom w:color="2e4df9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</w:style>
  <w:style w:type="table" w:styleId="-39">
    <w:name w:val="Light Shading Accent 3"/>
    <w:basedOn w:val="a1"/>
    <w:uiPriority w:val="60"/>
    <w:semiHidden w:val="1"/>
    <w:unhideWhenUsed w:val="1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6de00" w:space="0" w:sz="8" w:themeColor="accent3" w:val="single"/>
        <w:bottom w:color="f6de00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6de00" w:space="0" w:sz="8" w:themeColor="accent3" w:val="single"/>
          <w:left w:space="0" w:sz="0" w:val="nil"/>
          <w:bottom w:color="f6de00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6de00" w:space="0" w:sz="8" w:themeColor="accent3" w:val="single"/>
          <w:left w:space="0" w:sz="0" w:val="nil"/>
          <w:bottom w:color="f6de00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</w:style>
  <w:style w:type="table" w:styleId="-49">
    <w:name w:val="Light Shading Accent 4"/>
    <w:basedOn w:val="a1"/>
    <w:uiPriority w:val="60"/>
    <w:semiHidden w:val="1"/>
    <w:unhideWhenUsed w:val="1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44cc36" w:space="0" w:sz="8" w:themeColor="accent4" w:val="single"/>
        <w:bottom w:color="44cc36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4cc36" w:space="0" w:sz="8" w:themeColor="accent4" w:val="single"/>
          <w:left w:space="0" w:sz="0" w:val="nil"/>
          <w:bottom w:color="44cc36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4cc36" w:space="0" w:sz="8" w:themeColor="accent4" w:val="single"/>
          <w:left w:space="0" w:sz="0" w:val="nil"/>
          <w:bottom w:color="44cc36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</w:style>
  <w:style w:type="table" w:styleId="-59">
    <w:name w:val="Light Shading Accent 5"/>
    <w:basedOn w:val="a1"/>
    <w:uiPriority w:val="60"/>
    <w:semiHidden w:val="1"/>
    <w:unhideWhenUsed w:val="1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c9b00" w:space="0" w:sz="8" w:themeColor="accent5" w:val="single"/>
        <w:bottom w:color="fc9b00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c9b00" w:space="0" w:sz="8" w:themeColor="accent5" w:val="single"/>
          <w:left w:space="0" w:sz="0" w:val="nil"/>
          <w:bottom w:color="fc9b00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c9b00" w:space="0" w:sz="8" w:themeColor="accent5" w:val="single"/>
          <w:left w:space="0" w:sz="0" w:val="nil"/>
          <w:bottom w:color="fc9b00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</w:style>
  <w:style w:type="table" w:styleId="-69">
    <w:name w:val="Light Shading Accent 6"/>
    <w:basedOn w:val="a1"/>
    <w:uiPriority w:val="60"/>
    <w:semiHidden w:val="1"/>
    <w:unhideWhenUsed w:val="1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8c29d3" w:space="0" w:sz="8" w:themeColor="accent6" w:val="single"/>
        <w:bottom w:color="8c29d3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c29d3" w:space="0" w:sz="8" w:themeColor="accent6" w:val="single"/>
          <w:left w:space="0" w:sz="0" w:val="nil"/>
          <w:bottom w:color="8c29d3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c29d3" w:space="0" w:sz="8" w:themeColor="accent6" w:val="single"/>
          <w:left w:space="0" w:sz="0" w:val="nil"/>
          <w:bottom w:color="8c29d3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</w:style>
  <w:style w:type="character" w:styleId="afffe">
    <w:name w:val="line number"/>
    <w:basedOn w:val="a0"/>
    <w:uiPriority w:val="99"/>
    <w:semiHidden w:val="1"/>
    <w:unhideWhenUsed w:val="1"/>
    <w:rsid w:val="005A6EC5"/>
    <w:rPr>
      <w:lang w:val="en-US"/>
    </w:rPr>
  </w:style>
  <w:style w:type="paragraph" w:styleId="affff">
    <w:name w:val="List"/>
    <w:basedOn w:val="a"/>
    <w:uiPriority w:val="99"/>
    <w:semiHidden w:val="1"/>
    <w:unhideWhenUsed w:val="1"/>
    <w:rsid w:val="005A6EC5"/>
    <w:pPr>
      <w:ind w:left="283" w:hanging="283"/>
      <w:contextualSpacing w:val="1"/>
    </w:pPr>
  </w:style>
  <w:style w:type="paragraph" w:styleId="2c">
    <w:name w:val="List 2"/>
    <w:basedOn w:val="a"/>
    <w:uiPriority w:val="99"/>
    <w:semiHidden w:val="1"/>
    <w:unhideWhenUsed w:val="1"/>
    <w:rsid w:val="005A6EC5"/>
    <w:pPr>
      <w:ind w:left="566" w:hanging="283"/>
      <w:contextualSpacing w:val="1"/>
    </w:pPr>
  </w:style>
  <w:style w:type="paragraph" w:styleId="37">
    <w:name w:val="List 3"/>
    <w:basedOn w:val="a"/>
    <w:uiPriority w:val="99"/>
    <w:semiHidden w:val="1"/>
    <w:unhideWhenUsed w:val="1"/>
    <w:rsid w:val="005A6EC5"/>
    <w:pPr>
      <w:ind w:left="849" w:hanging="283"/>
      <w:contextualSpacing w:val="1"/>
    </w:pPr>
  </w:style>
  <w:style w:type="paragraph" w:styleId="43">
    <w:name w:val="List 4"/>
    <w:basedOn w:val="a"/>
    <w:uiPriority w:val="99"/>
    <w:semiHidden w:val="1"/>
    <w:unhideWhenUsed w:val="1"/>
    <w:rsid w:val="005A6EC5"/>
    <w:pPr>
      <w:ind w:left="1132" w:hanging="283"/>
      <w:contextualSpacing w:val="1"/>
    </w:pPr>
  </w:style>
  <w:style w:type="paragraph" w:styleId="52">
    <w:name w:val="List 5"/>
    <w:basedOn w:val="a"/>
    <w:uiPriority w:val="99"/>
    <w:semiHidden w:val="1"/>
    <w:unhideWhenUsed w:val="1"/>
    <w:rsid w:val="005A6EC5"/>
    <w:pPr>
      <w:ind w:left="1415" w:hanging="283"/>
      <w:contextualSpacing w:val="1"/>
    </w:pPr>
  </w:style>
  <w:style w:type="paragraph" w:styleId="affff0">
    <w:name w:val="List Bullet"/>
    <w:basedOn w:val="a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2d">
    <w:name w:val="List Bullet 2"/>
    <w:basedOn w:val="a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38">
    <w:name w:val="List Bullet 3"/>
    <w:basedOn w:val="a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44">
    <w:name w:val="List Bullet 4"/>
    <w:basedOn w:val="a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53">
    <w:name w:val="List Bullet 5"/>
    <w:basedOn w:val="a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affff1">
    <w:name w:val="List Continue"/>
    <w:basedOn w:val="a"/>
    <w:uiPriority w:val="99"/>
    <w:semiHidden w:val="1"/>
    <w:unhideWhenUsed w:val="1"/>
    <w:rsid w:val="005A6EC5"/>
    <w:pPr>
      <w:spacing w:after="120"/>
      <w:ind w:left="283"/>
      <w:contextualSpacing w:val="1"/>
    </w:pPr>
  </w:style>
  <w:style w:type="paragraph" w:styleId="2e">
    <w:name w:val="List Continue 2"/>
    <w:basedOn w:val="a"/>
    <w:uiPriority w:val="99"/>
    <w:semiHidden w:val="1"/>
    <w:unhideWhenUsed w:val="1"/>
    <w:rsid w:val="005A6EC5"/>
    <w:pPr>
      <w:spacing w:after="120"/>
      <w:ind w:left="566"/>
      <w:contextualSpacing w:val="1"/>
    </w:pPr>
  </w:style>
  <w:style w:type="paragraph" w:styleId="39">
    <w:name w:val="List Continue 3"/>
    <w:basedOn w:val="a"/>
    <w:uiPriority w:val="99"/>
    <w:semiHidden w:val="1"/>
    <w:unhideWhenUsed w:val="1"/>
    <w:rsid w:val="005A6EC5"/>
    <w:pPr>
      <w:spacing w:after="120"/>
      <w:ind w:left="849"/>
      <w:contextualSpacing w:val="1"/>
    </w:pPr>
  </w:style>
  <w:style w:type="paragraph" w:styleId="45">
    <w:name w:val="List Continue 4"/>
    <w:basedOn w:val="a"/>
    <w:uiPriority w:val="99"/>
    <w:semiHidden w:val="1"/>
    <w:unhideWhenUsed w:val="1"/>
    <w:rsid w:val="005A6EC5"/>
    <w:pPr>
      <w:spacing w:after="120"/>
      <w:ind w:left="1132"/>
      <w:contextualSpacing w:val="1"/>
    </w:pPr>
  </w:style>
  <w:style w:type="paragraph" w:styleId="54">
    <w:name w:val="List Continue 5"/>
    <w:basedOn w:val="a"/>
    <w:uiPriority w:val="99"/>
    <w:semiHidden w:val="1"/>
    <w:unhideWhenUsed w:val="1"/>
    <w:rsid w:val="005A6EC5"/>
    <w:pPr>
      <w:spacing w:after="120"/>
      <w:ind w:left="1415"/>
      <w:contextualSpacing w:val="1"/>
    </w:pPr>
  </w:style>
  <w:style w:type="paragraph" w:styleId="affff2">
    <w:name w:val="List Number"/>
    <w:basedOn w:val="a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2f">
    <w:name w:val="List Number 2"/>
    <w:basedOn w:val="a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3a">
    <w:name w:val="List Number 3"/>
    <w:basedOn w:val="a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46">
    <w:name w:val="List Number 4"/>
    <w:basedOn w:val="a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55">
    <w:name w:val="List Number 5"/>
    <w:basedOn w:val="a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affff3">
    <w:name w:val="List Paragraph"/>
    <w:basedOn w:val="a"/>
    <w:uiPriority w:val="34"/>
    <w:qFormat w:val="1"/>
    <w:rsid w:val="005A6EC5"/>
    <w:pPr>
      <w:ind w:left="720"/>
      <w:contextualSpacing w:val="1"/>
    </w:pPr>
  </w:style>
  <w:style w:type="table" w:styleId="-1a">
    <w:name w:val="List Table 1 Light"/>
    <w:basedOn w:val="a1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666666" w:space="0" w:sz="4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-111">
    <w:name w:val="List Table 1 Light Accent 1"/>
    <w:basedOn w:val="a1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76a88" w:space="0" w:sz="4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6a88" w:space="0" w:sz="4" w:themeColor="accent1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-121">
    <w:name w:val="List Table 1 Light Accent 2"/>
    <w:basedOn w:val="a1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8193fb" w:space="0" w:sz="4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193fb" w:space="0" w:sz="4" w:themeColor="accent2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-131">
    <w:name w:val="List Table 1 Light Accent 3"/>
    <w:basedOn w:val="a1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fef60" w:space="0" w:sz="4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ef60" w:space="0" w:sz="4" w:themeColor="accent3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-140">
    <w:name w:val="List Table 1 Light Accent 4"/>
    <w:basedOn w:val="a1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8ee086" w:space="0" w:sz="4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ee086" w:space="0" w:sz="4" w:themeColor="accent4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-150">
    <w:name w:val="List Table 1 Light Accent 5"/>
    <w:basedOn w:val="a1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fc264" w:space="0" w:sz="4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c264" w:space="0" w:sz="4" w:themeColor="accent5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-160">
    <w:name w:val="List Table 1 Light Accent 6"/>
    <w:basedOn w:val="a1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b97de5" w:space="0" w:sz="4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b97de5" w:space="0" w:sz="4" w:themeColor="accent6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-2a">
    <w:name w:val="List Table 2"/>
    <w:basedOn w:val="a1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bottom w:color="666666" w:space="0" w:sz="4" w:themeColor="text1" w:themeTint="000099" w:val="single"/>
        <w:insideH w:color="666666" w:space="0" w:sz="4" w:themeColor="text1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-211">
    <w:name w:val="List Table 2 Accent 1"/>
    <w:basedOn w:val="a1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bottom w:color="f76a88" w:space="0" w:sz="4" w:themeColor="accent1" w:themeTint="000099" w:val="single"/>
        <w:insideH w:color="f76a88" w:space="0" w:sz="4" w:themeColor="accent1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-221">
    <w:name w:val="List Table 2 Accent 2"/>
    <w:basedOn w:val="a1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bottom w:color="8193fb" w:space="0" w:sz="4" w:themeColor="accent2" w:themeTint="000099" w:val="single"/>
        <w:insideH w:color="8193fb" w:space="0" w:sz="4" w:themeColor="accent2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-231">
    <w:name w:val="List Table 2 Accent 3"/>
    <w:basedOn w:val="a1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bottom w:color="ffef60" w:space="0" w:sz="4" w:themeColor="accent3" w:themeTint="000099" w:val="single"/>
        <w:insideH w:color="ffef60" w:space="0" w:sz="4" w:themeColor="accent3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-240">
    <w:name w:val="List Table 2 Accent 4"/>
    <w:basedOn w:val="a1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bottom w:color="8ee086" w:space="0" w:sz="4" w:themeColor="accent4" w:themeTint="000099" w:val="single"/>
        <w:insideH w:color="8ee086" w:space="0" w:sz="4" w:themeColor="accent4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-250">
    <w:name w:val="List Table 2 Accent 5"/>
    <w:basedOn w:val="a1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bottom w:color="ffc264" w:space="0" w:sz="4" w:themeColor="accent5" w:themeTint="000099" w:val="single"/>
        <w:insideH w:color="ffc264" w:space="0" w:sz="4" w:themeColor="accent5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-260">
    <w:name w:val="List Table 2 Accent 6"/>
    <w:basedOn w:val="a1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bottom w:color="b97de5" w:space="0" w:sz="4" w:themeColor="accent6" w:themeTint="000099" w:val="single"/>
        <w:insideH w:color="b97de5" w:space="0" w:sz="4" w:themeColor="accent6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-3a">
    <w:name w:val="List Table 3"/>
    <w:basedOn w:val="a1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1Horz">
      <w:tblPr/>
      <w:tcPr>
        <w:tcBorders>
          <w:top w:color="000000" w:space="0" w:sz="4" w:themeColor="text1" w:val="single"/>
          <w:bottom w:color="000000" w:space="0" w:sz="4" w:themeColor="tex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000000" w:space="0" w:sz="4" w:themeColor="text1" w:val="double"/>
          <w:left w:space="0" w:sz="0" w:val="nil"/>
        </w:tcBorders>
      </w:tcPr>
    </w:tblStylePr>
    <w:tblStylePr w:type="swCell">
      <w:tblPr/>
      <w:tcPr>
        <w:tcBorders>
          <w:top w:color="000000" w:space="0" w:sz="4" w:themeColor="text1" w:val="double"/>
          <w:right w:space="0" w:sz="0" w:val="nil"/>
        </w:tcBorders>
      </w:tcPr>
    </w:tblStylePr>
  </w:style>
  <w:style w:type="table" w:styleId="-311">
    <w:name w:val="List Table 3 Accent 1"/>
    <w:basedOn w:val="a1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ee0c3d" w:space="0" w:sz="4" w:themeColor="accent1" w:val="single"/>
        <w:left w:color="ee0c3d" w:space="0" w:sz="4" w:themeColor="accent1" w:val="single"/>
        <w:bottom w:color="ee0c3d" w:space="0" w:sz="4" w:themeColor="accent1" w:val="single"/>
        <w:right w:color="ee0c3d" w:space="0" w:sz="4" w:themeColor="accent1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ee0c3d" w:themeFill="accent1" w:val="clear"/>
      </w:tcPr>
    </w:tblStylePr>
    <w:tblStylePr w:type="lastRow">
      <w:rPr>
        <w:b w:val="1"/>
        <w:bCs w:val="1"/>
      </w:rPr>
      <w:tblPr/>
      <w:tcPr>
        <w:tcBorders>
          <w:top w:color="ee0c3d" w:space="0" w:sz="4" w:themeColor="accent1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ee0c3d" w:space="0" w:sz="4" w:themeColor="accent1" w:val="single"/>
          <w:right w:color="ee0c3d" w:space="0" w:sz="4" w:themeColor="accent1" w:val="single"/>
        </w:tcBorders>
      </w:tcPr>
    </w:tblStylePr>
    <w:tblStylePr w:type="band1Horz">
      <w:tblPr/>
      <w:tcPr>
        <w:tcBorders>
          <w:top w:color="ee0c3d" w:space="0" w:sz="4" w:themeColor="accent1" w:val="single"/>
          <w:bottom w:color="ee0c3d" w:space="0" w:sz="4" w:themeColor="accen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ee0c3d" w:space="0" w:sz="4" w:themeColor="accent1" w:val="double"/>
          <w:left w:space="0" w:sz="0" w:val="nil"/>
        </w:tcBorders>
      </w:tcPr>
    </w:tblStylePr>
    <w:tblStylePr w:type="swCell">
      <w:tblPr/>
      <w:tcPr>
        <w:tcBorders>
          <w:top w:color="ee0c3d" w:space="0" w:sz="4" w:themeColor="accent1" w:val="double"/>
          <w:right w:space="0" w:sz="0" w:val="nil"/>
        </w:tcBorders>
      </w:tcPr>
    </w:tblStylePr>
  </w:style>
  <w:style w:type="table" w:styleId="-321">
    <w:name w:val="List Table 3 Accent 2"/>
    <w:basedOn w:val="a1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2e4df9" w:space="0" w:sz="4" w:themeColor="accent2" w:val="single"/>
        <w:left w:color="2e4df9" w:space="0" w:sz="4" w:themeColor="accent2" w:val="single"/>
        <w:bottom w:color="2e4df9" w:space="0" w:sz="4" w:themeColor="accent2" w:val="single"/>
        <w:right w:color="2e4df9" w:space="0" w:sz="4" w:themeColor="accent2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2e4df9" w:themeFill="accent2" w:val="clear"/>
      </w:tcPr>
    </w:tblStylePr>
    <w:tblStylePr w:type="lastRow">
      <w:rPr>
        <w:b w:val="1"/>
        <w:bCs w:val="1"/>
      </w:rPr>
      <w:tblPr/>
      <w:tcPr>
        <w:tcBorders>
          <w:top w:color="2e4df9" w:space="0" w:sz="4" w:themeColor="accent2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2e4df9" w:space="0" w:sz="4" w:themeColor="accent2" w:val="single"/>
          <w:right w:color="2e4df9" w:space="0" w:sz="4" w:themeColor="accent2" w:val="single"/>
        </w:tcBorders>
      </w:tcPr>
    </w:tblStylePr>
    <w:tblStylePr w:type="band1Horz">
      <w:tblPr/>
      <w:tcPr>
        <w:tcBorders>
          <w:top w:color="2e4df9" w:space="0" w:sz="4" w:themeColor="accent2" w:val="single"/>
          <w:bottom w:color="2e4df9" w:space="0" w:sz="4" w:themeColor="accent2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2e4df9" w:space="0" w:sz="4" w:themeColor="accent2" w:val="double"/>
          <w:left w:space="0" w:sz="0" w:val="nil"/>
        </w:tcBorders>
      </w:tcPr>
    </w:tblStylePr>
    <w:tblStylePr w:type="swCell">
      <w:tblPr/>
      <w:tcPr>
        <w:tcBorders>
          <w:top w:color="2e4df9" w:space="0" w:sz="4" w:themeColor="accent2" w:val="double"/>
          <w:right w:space="0" w:sz="0" w:val="nil"/>
        </w:tcBorders>
      </w:tcPr>
    </w:tblStylePr>
  </w:style>
  <w:style w:type="table" w:styleId="-331">
    <w:name w:val="List Table 3 Accent 3"/>
    <w:basedOn w:val="a1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6de00" w:space="0" w:sz="4" w:themeColor="accent3" w:val="single"/>
        <w:left w:color="f6de00" w:space="0" w:sz="4" w:themeColor="accent3" w:val="single"/>
        <w:bottom w:color="f6de00" w:space="0" w:sz="4" w:themeColor="accent3" w:val="single"/>
        <w:right w:color="f6de00" w:space="0" w:sz="4" w:themeColor="accent3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f6de00" w:themeFill="accent3" w:val="clear"/>
      </w:tcPr>
    </w:tblStylePr>
    <w:tblStylePr w:type="lastRow">
      <w:rPr>
        <w:b w:val="1"/>
        <w:bCs w:val="1"/>
      </w:rPr>
      <w:tblPr/>
      <w:tcPr>
        <w:tcBorders>
          <w:top w:color="f6de00" w:space="0" w:sz="4" w:themeColor="accent3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f6de00" w:space="0" w:sz="4" w:themeColor="accent3" w:val="single"/>
          <w:right w:color="f6de00" w:space="0" w:sz="4" w:themeColor="accent3" w:val="single"/>
        </w:tcBorders>
      </w:tcPr>
    </w:tblStylePr>
    <w:tblStylePr w:type="band1Horz">
      <w:tblPr/>
      <w:tcPr>
        <w:tcBorders>
          <w:top w:color="f6de00" w:space="0" w:sz="4" w:themeColor="accent3" w:val="single"/>
          <w:bottom w:color="f6de00" w:space="0" w:sz="4" w:themeColor="accent3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f6de00" w:space="0" w:sz="4" w:themeColor="accent3" w:val="double"/>
          <w:left w:space="0" w:sz="0" w:val="nil"/>
        </w:tcBorders>
      </w:tcPr>
    </w:tblStylePr>
    <w:tblStylePr w:type="swCell">
      <w:tblPr/>
      <w:tcPr>
        <w:tcBorders>
          <w:top w:color="f6de00" w:space="0" w:sz="4" w:themeColor="accent3" w:val="double"/>
          <w:right w:space="0" w:sz="0" w:val="nil"/>
        </w:tcBorders>
      </w:tcPr>
    </w:tblStylePr>
  </w:style>
  <w:style w:type="table" w:styleId="-340">
    <w:name w:val="List Table 3 Accent 4"/>
    <w:basedOn w:val="a1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44cc36" w:space="0" w:sz="4" w:themeColor="accent4" w:val="single"/>
        <w:left w:color="44cc36" w:space="0" w:sz="4" w:themeColor="accent4" w:val="single"/>
        <w:bottom w:color="44cc36" w:space="0" w:sz="4" w:themeColor="accent4" w:val="single"/>
        <w:right w:color="44cc36" w:space="0" w:sz="4" w:themeColor="accent4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44cc36" w:themeFill="accent4" w:val="clear"/>
      </w:tcPr>
    </w:tblStylePr>
    <w:tblStylePr w:type="lastRow">
      <w:rPr>
        <w:b w:val="1"/>
        <w:bCs w:val="1"/>
      </w:rPr>
      <w:tblPr/>
      <w:tcPr>
        <w:tcBorders>
          <w:top w:color="44cc36" w:space="0" w:sz="4" w:themeColor="accent4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44cc36" w:space="0" w:sz="4" w:themeColor="accent4" w:val="single"/>
          <w:right w:color="44cc36" w:space="0" w:sz="4" w:themeColor="accent4" w:val="single"/>
        </w:tcBorders>
      </w:tcPr>
    </w:tblStylePr>
    <w:tblStylePr w:type="band1Horz">
      <w:tblPr/>
      <w:tcPr>
        <w:tcBorders>
          <w:top w:color="44cc36" w:space="0" w:sz="4" w:themeColor="accent4" w:val="single"/>
          <w:bottom w:color="44cc36" w:space="0" w:sz="4" w:themeColor="accent4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44cc36" w:space="0" w:sz="4" w:themeColor="accent4" w:val="double"/>
          <w:left w:space="0" w:sz="0" w:val="nil"/>
        </w:tcBorders>
      </w:tcPr>
    </w:tblStylePr>
    <w:tblStylePr w:type="swCell">
      <w:tblPr/>
      <w:tcPr>
        <w:tcBorders>
          <w:top w:color="44cc36" w:space="0" w:sz="4" w:themeColor="accent4" w:val="double"/>
          <w:right w:space="0" w:sz="0" w:val="nil"/>
        </w:tcBorders>
      </w:tcPr>
    </w:tblStylePr>
  </w:style>
  <w:style w:type="table" w:styleId="-350">
    <w:name w:val="List Table 3 Accent 5"/>
    <w:basedOn w:val="a1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c9b00" w:space="0" w:sz="4" w:themeColor="accent5" w:val="single"/>
        <w:left w:color="fc9b00" w:space="0" w:sz="4" w:themeColor="accent5" w:val="single"/>
        <w:bottom w:color="fc9b00" w:space="0" w:sz="4" w:themeColor="accent5" w:val="single"/>
        <w:right w:color="fc9b00" w:space="0" w:sz="4" w:themeColor="accent5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fc9b00" w:themeFill="accent5" w:val="clear"/>
      </w:tcPr>
    </w:tblStylePr>
    <w:tblStylePr w:type="lastRow">
      <w:rPr>
        <w:b w:val="1"/>
        <w:bCs w:val="1"/>
      </w:rPr>
      <w:tblPr/>
      <w:tcPr>
        <w:tcBorders>
          <w:top w:color="fc9b00" w:space="0" w:sz="4" w:themeColor="accent5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fc9b00" w:space="0" w:sz="4" w:themeColor="accent5" w:val="single"/>
          <w:right w:color="fc9b00" w:space="0" w:sz="4" w:themeColor="accent5" w:val="single"/>
        </w:tcBorders>
      </w:tcPr>
    </w:tblStylePr>
    <w:tblStylePr w:type="band1Horz">
      <w:tblPr/>
      <w:tcPr>
        <w:tcBorders>
          <w:top w:color="fc9b00" w:space="0" w:sz="4" w:themeColor="accent5" w:val="single"/>
          <w:bottom w:color="fc9b00" w:space="0" w:sz="4" w:themeColor="accent5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fc9b00" w:space="0" w:sz="4" w:themeColor="accent5" w:val="double"/>
          <w:left w:space="0" w:sz="0" w:val="nil"/>
        </w:tcBorders>
      </w:tcPr>
    </w:tblStylePr>
    <w:tblStylePr w:type="swCell">
      <w:tblPr/>
      <w:tcPr>
        <w:tcBorders>
          <w:top w:color="fc9b00" w:space="0" w:sz="4" w:themeColor="accent5" w:val="double"/>
          <w:right w:space="0" w:sz="0" w:val="nil"/>
        </w:tcBorders>
      </w:tcPr>
    </w:tblStylePr>
  </w:style>
  <w:style w:type="table" w:styleId="-360">
    <w:name w:val="List Table 3 Accent 6"/>
    <w:basedOn w:val="a1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8c29d3" w:space="0" w:sz="4" w:themeColor="accent6" w:val="single"/>
        <w:left w:color="8c29d3" w:space="0" w:sz="4" w:themeColor="accent6" w:val="single"/>
        <w:bottom w:color="8c29d3" w:space="0" w:sz="4" w:themeColor="accent6" w:val="single"/>
        <w:right w:color="8c29d3" w:space="0" w:sz="4" w:themeColor="accent6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8c29d3" w:themeFill="accent6" w:val="clear"/>
      </w:tcPr>
    </w:tblStylePr>
    <w:tblStylePr w:type="lastRow">
      <w:rPr>
        <w:b w:val="1"/>
        <w:bCs w:val="1"/>
      </w:rPr>
      <w:tblPr/>
      <w:tcPr>
        <w:tcBorders>
          <w:top w:color="8c29d3" w:space="0" w:sz="4" w:themeColor="accent6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8c29d3" w:space="0" w:sz="4" w:themeColor="accent6" w:val="single"/>
          <w:right w:color="8c29d3" w:space="0" w:sz="4" w:themeColor="accent6" w:val="single"/>
        </w:tcBorders>
      </w:tcPr>
    </w:tblStylePr>
    <w:tblStylePr w:type="band1Horz">
      <w:tblPr/>
      <w:tcPr>
        <w:tcBorders>
          <w:top w:color="8c29d3" w:space="0" w:sz="4" w:themeColor="accent6" w:val="single"/>
          <w:bottom w:color="8c29d3" w:space="0" w:sz="4" w:themeColor="accent6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8c29d3" w:space="0" w:sz="4" w:themeColor="accent6" w:val="double"/>
          <w:left w:space="0" w:sz="0" w:val="nil"/>
        </w:tcBorders>
      </w:tcPr>
    </w:tblStylePr>
    <w:tblStylePr w:type="swCell">
      <w:tblPr/>
      <w:tcPr>
        <w:tcBorders>
          <w:top w:color="8c29d3" w:space="0" w:sz="4" w:themeColor="accent6" w:val="double"/>
          <w:right w:space="0" w:sz="0" w:val="nil"/>
        </w:tcBorders>
      </w:tcPr>
    </w:tblStylePr>
  </w:style>
  <w:style w:type="table" w:styleId="-4a">
    <w:name w:val="List Table 4"/>
    <w:basedOn w:val="a1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  <w:insideH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-411">
    <w:name w:val="List Table 4 Accent 1"/>
    <w:basedOn w:val="a1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ee0c3d" w:space="0" w:sz="4" w:themeColor="accent1" w:val="single"/>
          <w:left w:color="ee0c3d" w:space="0" w:sz="4" w:themeColor="accent1" w:val="single"/>
          <w:bottom w:color="ee0c3d" w:space="0" w:sz="4" w:themeColor="accent1" w:val="single"/>
          <w:right w:color="ee0c3d" w:space="0" w:sz="4" w:themeColor="accent1" w:val="single"/>
          <w:insideH w:space="0" w:sz="0" w:val="nil"/>
        </w:tcBorders>
        <w:shd w:color="auto" w:fill="ee0c3d" w:themeFill="accent1" w:val="clear"/>
      </w:tcPr>
    </w:tblStylePr>
    <w:tblStylePr w:type="lastRow">
      <w:rPr>
        <w:b w:val="1"/>
        <w:bCs w:val="1"/>
      </w:rPr>
      <w:tblPr/>
      <w:tcPr>
        <w:tcBorders>
          <w:top w:color="f76a88" w:space="0" w:sz="4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-421">
    <w:name w:val="List Table 4 Accent 2"/>
    <w:basedOn w:val="a1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2e4df9" w:space="0" w:sz="4" w:themeColor="accent2" w:val="single"/>
          <w:left w:color="2e4df9" w:space="0" w:sz="4" w:themeColor="accent2" w:val="single"/>
          <w:bottom w:color="2e4df9" w:space="0" w:sz="4" w:themeColor="accent2" w:val="single"/>
          <w:right w:color="2e4df9" w:space="0" w:sz="4" w:themeColor="accent2" w:val="single"/>
          <w:insideH w:space="0" w:sz="0" w:val="nil"/>
        </w:tcBorders>
        <w:shd w:color="auto" w:fill="2e4df9" w:themeFill="accent2" w:val="clear"/>
      </w:tcPr>
    </w:tblStylePr>
    <w:tblStylePr w:type="lastRow">
      <w:rPr>
        <w:b w:val="1"/>
        <w:bCs w:val="1"/>
      </w:rPr>
      <w:tblPr/>
      <w:tcPr>
        <w:tcBorders>
          <w:top w:color="8193fb" w:space="0" w:sz="4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-431">
    <w:name w:val="List Table 4 Accent 3"/>
    <w:basedOn w:val="a1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6de00" w:space="0" w:sz="4" w:themeColor="accent3" w:val="single"/>
          <w:left w:color="f6de00" w:space="0" w:sz="4" w:themeColor="accent3" w:val="single"/>
          <w:bottom w:color="f6de00" w:space="0" w:sz="4" w:themeColor="accent3" w:val="single"/>
          <w:right w:color="f6de00" w:space="0" w:sz="4" w:themeColor="accent3" w:val="single"/>
          <w:insideH w:space="0" w:sz="0" w:val="nil"/>
        </w:tcBorders>
        <w:shd w:color="auto" w:fill="f6de00" w:themeFill="accent3" w:val="clear"/>
      </w:tcPr>
    </w:tblStylePr>
    <w:tblStylePr w:type="lastRow">
      <w:rPr>
        <w:b w:val="1"/>
        <w:bCs w:val="1"/>
      </w:rPr>
      <w:tblPr/>
      <w:tcPr>
        <w:tcBorders>
          <w:top w:color="ffef60" w:space="0" w:sz="4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-440">
    <w:name w:val="List Table 4 Accent 4"/>
    <w:basedOn w:val="a1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44cc36" w:space="0" w:sz="4" w:themeColor="accent4" w:val="single"/>
          <w:left w:color="44cc36" w:space="0" w:sz="4" w:themeColor="accent4" w:val="single"/>
          <w:bottom w:color="44cc36" w:space="0" w:sz="4" w:themeColor="accent4" w:val="single"/>
          <w:right w:color="44cc36" w:space="0" w:sz="4" w:themeColor="accent4" w:val="single"/>
          <w:insideH w:space="0" w:sz="0" w:val="nil"/>
        </w:tcBorders>
        <w:shd w:color="auto" w:fill="44cc36" w:themeFill="accent4" w:val="clear"/>
      </w:tcPr>
    </w:tblStylePr>
    <w:tblStylePr w:type="lastRow">
      <w:rPr>
        <w:b w:val="1"/>
        <w:bCs w:val="1"/>
      </w:rPr>
      <w:tblPr/>
      <w:tcPr>
        <w:tcBorders>
          <w:top w:color="8ee086" w:space="0" w:sz="4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-450">
    <w:name w:val="List Table 4 Accent 5"/>
    <w:basedOn w:val="a1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c9b00" w:space="0" w:sz="4" w:themeColor="accent5" w:val="single"/>
          <w:left w:color="fc9b00" w:space="0" w:sz="4" w:themeColor="accent5" w:val="single"/>
          <w:bottom w:color="fc9b00" w:space="0" w:sz="4" w:themeColor="accent5" w:val="single"/>
          <w:right w:color="fc9b00" w:space="0" w:sz="4" w:themeColor="accent5" w:val="single"/>
          <w:insideH w:space="0" w:sz="0" w:val="nil"/>
        </w:tcBorders>
        <w:shd w:color="auto" w:fill="fc9b00" w:themeFill="accent5" w:val="clear"/>
      </w:tcPr>
    </w:tblStylePr>
    <w:tblStylePr w:type="lastRow">
      <w:rPr>
        <w:b w:val="1"/>
        <w:bCs w:val="1"/>
      </w:rPr>
      <w:tblPr/>
      <w:tcPr>
        <w:tcBorders>
          <w:top w:color="ffc264" w:space="0" w:sz="4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-460">
    <w:name w:val="List Table 4 Accent 6"/>
    <w:basedOn w:val="a1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8c29d3" w:space="0" w:sz="4" w:themeColor="accent6" w:val="single"/>
          <w:left w:color="8c29d3" w:space="0" w:sz="4" w:themeColor="accent6" w:val="single"/>
          <w:bottom w:color="8c29d3" w:space="0" w:sz="4" w:themeColor="accent6" w:val="single"/>
          <w:right w:color="8c29d3" w:space="0" w:sz="4" w:themeColor="accent6" w:val="single"/>
          <w:insideH w:space="0" w:sz="0" w:val="nil"/>
        </w:tcBorders>
        <w:shd w:color="auto" w:fill="8c29d3" w:themeFill="accent6" w:val="clear"/>
      </w:tcPr>
    </w:tblStylePr>
    <w:tblStylePr w:type="lastRow">
      <w:rPr>
        <w:b w:val="1"/>
        <w:bCs w:val="1"/>
      </w:rPr>
      <w:tblPr/>
      <w:tcPr>
        <w:tcBorders>
          <w:top w:color="b97de5" w:space="0" w:sz="4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-5a">
    <w:name w:val="List Table 5 Dark"/>
    <w:basedOn w:val="a1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000000" w:space="0" w:sz="24" w:themeColor="text1" w:val="single"/>
        <w:left w:color="000000" w:space="0" w:sz="24" w:themeColor="text1" w:val="single"/>
        <w:bottom w:color="000000" w:space="0" w:sz="24" w:themeColor="text1" w:val="single"/>
        <w:right w:color="000000" w:space="0" w:sz="24" w:themeColor="text1" w:val="single"/>
      </w:tblBorders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-511">
    <w:name w:val="List Table 5 Dark Accent 1"/>
    <w:basedOn w:val="a1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ee0c3d" w:space="0" w:sz="24" w:themeColor="accent1" w:val="single"/>
        <w:left w:color="ee0c3d" w:space="0" w:sz="24" w:themeColor="accent1" w:val="single"/>
        <w:bottom w:color="ee0c3d" w:space="0" w:sz="24" w:themeColor="accent1" w:val="single"/>
        <w:right w:color="ee0c3d" w:space="0" w:sz="24" w:themeColor="accent1" w:val="single"/>
      </w:tblBorders>
    </w:tblPr>
    <w:tcPr>
      <w:shd w:color="auto" w:fill="ee0c3d" w:themeFill="accent1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-521">
    <w:name w:val="List Table 5 Dark Accent 2"/>
    <w:basedOn w:val="a1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2e4df9" w:space="0" w:sz="24" w:themeColor="accent2" w:val="single"/>
        <w:left w:color="2e4df9" w:space="0" w:sz="24" w:themeColor="accent2" w:val="single"/>
        <w:bottom w:color="2e4df9" w:space="0" w:sz="24" w:themeColor="accent2" w:val="single"/>
        <w:right w:color="2e4df9" w:space="0" w:sz="24" w:themeColor="accent2" w:val="single"/>
      </w:tblBorders>
    </w:tblPr>
    <w:tcPr>
      <w:shd w:color="auto" w:fill="2e4df9" w:themeFill="accent2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-531">
    <w:name w:val="List Table 5 Dark Accent 3"/>
    <w:basedOn w:val="a1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f6de00" w:space="0" w:sz="24" w:themeColor="accent3" w:val="single"/>
        <w:left w:color="f6de00" w:space="0" w:sz="24" w:themeColor="accent3" w:val="single"/>
        <w:bottom w:color="f6de00" w:space="0" w:sz="24" w:themeColor="accent3" w:val="single"/>
        <w:right w:color="f6de00" w:space="0" w:sz="24" w:themeColor="accent3" w:val="single"/>
      </w:tblBorders>
    </w:tblPr>
    <w:tcPr>
      <w:shd w:color="auto" w:fill="f6de00" w:themeFill="accent3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-540">
    <w:name w:val="List Table 5 Dark Accent 4"/>
    <w:basedOn w:val="a1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44cc36" w:space="0" w:sz="24" w:themeColor="accent4" w:val="single"/>
        <w:left w:color="44cc36" w:space="0" w:sz="24" w:themeColor="accent4" w:val="single"/>
        <w:bottom w:color="44cc36" w:space="0" w:sz="24" w:themeColor="accent4" w:val="single"/>
        <w:right w:color="44cc36" w:space="0" w:sz="24" w:themeColor="accent4" w:val="single"/>
      </w:tblBorders>
    </w:tblPr>
    <w:tcPr>
      <w:shd w:color="auto" w:fill="44cc36" w:themeFill="accent4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-550">
    <w:name w:val="List Table 5 Dark Accent 5"/>
    <w:basedOn w:val="a1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fc9b00" w:space="0" w:sz="24" w:themeColor="accent5" w:val="single"/>
        <w:left w:color="fc9b00" w:space="0" w:sz="24" w:themeColor="accent5" w:val="single"/>
        <w:bottom w:color="fc9b00" w:space="0" w:sz="24" w:themeColor="accent5" w:val="single"/>
        <w:right w:color="fc9b00" w:space="0" w:sz="24" w:themeColor="accent5" w:val="single"/>
      </w:tblBorders>
    </w:tblPr>
    <w:tcPr>
      <w:shd w:color="auto" w:fill="fc9b00" w:themeFill="accent5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-560">
    <w:name w:val="List Table 5 Dark Accent 6"/>
    <w:basedOn w:val="a1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8c29d3" w:space="0" w:sz="24" w:themeColor="accent6" w:val="single"/>
        <w:left w:color="8c29d3" w:space="0" w:sz="24" w:themeColor="accent6" w:val="single"/>
        <w:bottom w:color="8c29d3" w:space="0" w:sz="24" w:themeColor="accent6" w:val="single"/>
        <w:right w:color="8c29d3" w:space="0" w:sz="24" w:themeColor="accent6" w:val="single"/>
      </w:tblBorders>
    </w:tblPr>
    <w:tcPr>
      <w:shd w:color="auto" w:fill="8c29d3" w:themeFill="accent6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-6a">
    <w:name w:val="List Table 6 Colorful"/>
    <w:basedOn w:val="a1"/>
    <w:uiPriority w:val="5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4" w:themeColor="text1" w:val="single"/>
        <w:bottom w:color="000000" w:space="0" w:sz="4" w:themeColor="text1" w:val="single"/>
      </w:tblBorders>
    </w:tblPr>
    <w:tblStylePr w:type="firstRow">
      <w:rPr>
        <w:b w:val="1"/>
        <w:bCs w:val="1"/>
      </w:rPr>
      <w:tblPr/>
      <w:tcPr>
        <w:tcBorders>
          <w:bottom w:color="000000" w:space="0" w:sz="4" w:themeColor="text1" w:val="single"/>
        </w:tcBorders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-611">
    <w:name w:val="List Table 6 Colorful Accent 1"/>
    <w:basedOn w:val="a1"/>
    <w:uiPriority w:val="51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ee0c3d" w:space="0" w:sz="4" w:themeColor="accent1" w:val="single"/>
        <w:bottom w:color="ee0c3d" w:space="0" w:sz="4" w:themeColor="accent1" w:val="single"/>
      </w:tblBorders>
    </w:tblPr>
    <w:tblStylePr w:type="firstRow">
      <w:rPr>
        <w:b w:val="1"/>
        <w:bCs w:val="1"/>
      </w:rPr>
      <w:tblPr/>
      <w:tcPr>
        <w:tcBorders>
          <w:bottom w:color="ee0c3d" w:space="0" w:sz="4" w:themeColor="accent1" w:val="single"/>
        </w:tcBorders>
      </w:tcPr>
    </w:tblStylePr>
    <w:tblStylePr w:type="lastRow">
      <w:rPr>
        <w:b w:val="1"/>
        <w:bCs w:val="1"/>
      </w:rPr>
      <w:tblPr/>
      <w:tcPr>
        <w:tcBorders>
          <w:top w:color="ee0c3d" w:space="0" w:sz="4" w:themeColor="accen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-621">
    <w:name w:val="List Table 6 Colorful Accent 2"/>
    <w:basedOn w:val="a1"/>
    <w:uiPriority w:val="51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2e4df9" w:space="0" w:sz="4" w:themeColor="accent2" w:val="single"/>
        <w:bottom w:color="2e4df9" w:space="0" w:sz="4" w:themeColor="accent2" w:val="single"/>
      </w:tblBorders>
    </w:tblPr>
    <w:tblStylePr w:type="firstRow">
      <w:rPr>
        <w:b w:val="1"/>
        <w:bCs w:val="1"/>
      </w:rPr>
      <w:tblPr/>
      <w:tcPr>
        <w:tcBorders>
          <w:bottom w:color="2e4df9" w:space="0" w:sz="4" w:themeColor="accent2" w:val="single"/>
        </w:tcBorders>
      </w:tcPr>
    </w:tblStylePr>
    <w:tblStylePr w:type="lastRow">
      <w:rPr>
        <w:b w:val="1"/>
        <w:bCs w:val="1"/>
      </w:rPr>
      <w:tblPr/>
      <w:tcPr>
        <w:tcBorders>
          <w:top w:color="2e4df9" w:space="0" w:sz="4" w:themeColor="accent2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-631">
    <w:name w:val="List Table 6 Colorful Accent 3"/>
    <w:basedOn w:val="a1"/>
    <w:uiPriority w:val="51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6de00" w:space="0" w:sz="4" w:themeColor="accent3" w:val="single"/>
        <w:bottom w:color="f6de00" w:space="0" w:sz="4" w:themeColor="accent3" w:val="single"/>
      </w:tblBorders>
    </w:tblPr>
    <w:tblStylePr w:type="firstRow">
      <w:rPr>
        <w:b w:val="1"/>
        <w:bCs w:val="1"/>
      </w:rPr>
      <w:tblPr/>
      <w:tcPr>
        <w:tcBorders>
          <w:bottom w:color="f6de00" w:space="0" w:sz="4" w:themeColor="accent3" w:val="single"/>
        </w:tcBorders>
      </w:tcPr>
    </w:tblStylePr>
    <w:tblStylePr w:type="lastRow">
      <w:rPr>
        <w:b w:val="1"/>
        <w:bCs w:val="1"/>
      </w:rPr>
      <w:tblPr/>
      <w:tcPr>
        <w:tcBorders>
          <w:top w:color="f6de00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-640">
    <w:name w:val="List Table 6 Colorful Accent 4"/>
    <w:basedOn w:val="a1"/>
    <w:uiPriority w:val="51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44cc36" w:space="0" w:sz="4" w:themeColor="accent4" w:val="single"/>
        <w:bottom w:color="44cc36" w:space="0" w:sz="4" w:themeColor="accent4" w:val="single"/>
      </w:tblBorders>
    </w:tblPr>
    <w:tblStylePr w:type="firstRow">
      <w:rPr>
        <w:b w:val="1"/>
        <w:bCs w:val="1"/>
      </w:rPr>
      <w:tblPr/>
      <w:tcPr>
        <w:tcBorders>
          <w:bottom w:color="44cc36" w:space="0" w:sz="4" w:themeColor="accent4" w:val="single"/>
        </w:tcBorders>
      </w:tcPr>
    </w:tblStylePr>
    <w:tblStylePr w:type="lastRow">
      <w:rPr>
        <w:b w:val="1"/>
        <w:bCs w:val="1"/>
      </w:rPr>
      <w:tblPr/>
      <w:tcPr>
        <w:tcBorders>
          <w:top w:color="44cc36" w:space="0" w:sz="4" w:themeColor="accent4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-650">
    <w:name w:val="List Table 6 Colorful Accent 5"/>
    <w:basedOn w:val="a1"/>
    <w:uiPriority w:val="51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c9b00" w:space="0" w:sz="4" w:themeColor="accent5" w:val="single"/>
        <w:bottom w:color="fc9b00" w:space="0" w:sz="4" w:themeColor="accent5" w:val="single"/>
      </w:tblBorders>
    </w:tblPr>
    <w:tblStylePr w:type="firstRow">
      <w:rPr>
        <w:b w:val="1"/>
        <w:bCs w:val="1"/>
      </w:rPr>
      <w:tblPr/>
      <w:tcPr>
        <w:tcBorders>
          <w:bottom w:color="fc9b00" w:space="0" w:sz="4" w:themeColor="accent5" w:val="single"/>
        </w:tcBorders>
      </w:tcPr>
    </w:tblStylePr>
    <w:tblStylePr w:type="lastRow">
      <w:rPr>
        <w:b w:val="1"/>
        <w:bCs w:val="1"/>
      </w:rPr>
      <w:tblPr/>
      <w:tcPr>
        <w:tcBorders>
          <w:top w:color="fc9b00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-660">
    <w:name w:val="List Table 6 Colorful Accent 6"/>
    <w:basedOn w:val="a1"/>
    <w:uiPriority w:val="51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8c29d3" w:space="0" w:sz="4" w:themeColor="accent6" w:val="single"/>
        <w:bottom w:color="8c29d3" w:space="0" w:sz="4" w:themeColor="accent6" w:val="single"/>
      </w:tblBorders>
    </w:tblPr>
    <w:tblStylePr w:type="firstRow">
      <w:rPr>
        <w:b w:val="1"/>
        <w:bCs w:val="1"/>
      </w:rPr>
      <w:tblPr/>
      <w:tcPr>
        <w:tcBorders>
          <w:bottom w:color="8c29d3" w:space="0" w:sz="4" w:themeColor="accent6" w:val="single"/>
        </w:tcBorders>
      </w:tcPr>
    </w:tblStylePr>
    <w:tblStylePr w:type="lastRow">
      <w:rPr>
        <w:b w:val="1"/>
        <w:bCs w:val="1"/>
      </w:rPr>
      <w:tblPr/>
      <w:tcPr>
        <w:tcBorders>
          <w:top w:color="8c29d3" w:space="0" w:sz="4" w:themeColor="accent6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-70">
    <w:name w:val="List Table 7 Colorful"/>
    <w:basedOn w:val="a1"/>
    <w:uiPriority w:val="52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000000" w:space="0" w:sz="4" w:themeColor="text1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000000" w:space="0" w:sz="4" w:themeColor="text1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000000" w:space="0" w:sz="4" w:themeColor="text1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000000" w:space="0" w:sz="4" w:themeColor="text1" w:val="single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-710">
    <w:name w:val="List Table 7 Colorful Accent 1"/>
    <w:basedOn w:val="a1"/>
    <w:uiPriority w:val="52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ee0c3d" w:space="0" w:sz="4" w:themeColor="accent1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ee0c3d" w:space="0" w:sz="4" w:themeColor="accent1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ee0c3d" w:space="0" w:sz="4" w:themeColor="accent1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ee0c3d" w:space="0" w:sz="4" w:themeColor="accent1" w:val="single"/>
        </w:tcBorders>
        <w:shd w:color="auto" w:fill="ffffff" w:themeFill="background1" w:val="clear"/>
      </w:tc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-720">
    <w:name w:val="List Table 7 Colorful Accent 2"/>
    <w:basedOn w:val="a1"/>
    <w:uiPriority w:val="52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2e4df9" w:space="0" w:sz="4" w:themeColor="accent2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2e4df9" w:space="0" w:sz="4" w:themeColor="accent2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2e4df9" w:space="0" w:sz="4" w:themeColor="accent2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2e4df9" w:space="0" w:sz="4" w:themeColor="accent2" w:val="single"/>
        </w:tcBorders>
        <w:shd w:color="auto" w:fill="ffffff" w:themeFill="background1" w:val="clear"/>
      </w:tc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-730">
    <w:name w:val="List Table 7 Colorful Accent 3"/>
    <w:basedOn w:val="a1"/>
    <w:uiPriority w:val="52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f6de00" w:space="0" w:sz="4" w:themeColor="accent3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f6de00" w:space="0" w:sz="4" w:themeColor="accent3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f6de00" w:space="0" w:sz="4" w:themeColor="accent3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f6de00" w:space="0" w:sz="4" w:themeColor="accent3" w:val="single"/>
        </w:tcBorders>
        <w:shd w:color="auto" w:fill="ffffff" w:themeFill="background1" w:val="clear"/>
      </w:tc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-740">
    <w:name w:val="List Table 7 Colorful Accent 4"/>
    <w:basedOn w:val="a1"/>
    <w:uiPriority w:val="52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44cc36" w:space="0" w:sz="4" w:themeColor="accent4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44cc36" w:space="0" w:sz="4" w:themeColor="accent4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44cc36" w:space="0" w:sz="4" w:themeColor="accent4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44cc36" w:space="0" w:sz="4" w:themeColor="accent4" w:val="single"/>
        </w:tcBorders>
        <w:shd w:color="auto" w:fill="ffffff" w:themeFill="background1" w:val="clear"/>
      </w:tc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-750">
    <w:name w:val="List Table 7 Colorful Accent 5"/>
    <w:basedOn w:val="a1"/>
    <w:uiPriority w:val="52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fc9b00" w:space="0" w:sz="4" w:themeColor="accent5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fc9b00" w:space="0" w:sz="4" w:themeColor="accent5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fc9b00" w:space="0" w:sz="4" w:themeColor="accent5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fc9b00" w:space="0" w:sz="4" w:themeColor="accent5" w:val="single"/>
        </w:tcBorders>
        <w:shd w:color="auto" w:fill="ffffff" w:themeFill="background1" w:val="clear"/>
      </w:tc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-760">
    <w:name w:val="List Table 7 Colorful Accent 6"/>
    <w:basedOn w:val="a1"/>
    <w:uiPriority w:val="52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8c29d3" w:space="0" w:sz="4" w:themeColor="accent6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8c29d3" w:space="0" w:sz="4" w:themeColor="accent6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8c29d3" w:space="0" w:sz="4" w:themeColor="accent6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8c29d3" w:space="0" w:sz="4" w:themeColor="accent6" w:val="single"/>
        </w:tcBorders>
        <w:shd w:color="auto" w:fill="ffffff" w:themeFill="background1" w:val="clear"/>
      </w:tc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paragraph" w:styleId="affff4">
    <w:name w:val="macro"/>
    <w:link w:val="affff5"/>
    <w:uiPriority w:val="99"/>
    <w:semiHidden w:val="1"/>
    <w:unhideWhenUsed w:val="1"/>
    <w:rsid w:val="005A6EC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60" w:lineRule="atLeast"/>
    </w:pPr>
    <w:rPr>
      <w:rFonts w:ascii="Consolas" w:hAnsi="Consolas"/>
      <w:sz w:val="20"/>
      <w:szCs w:val="20"/>
    </w:rPr>
  </w:style>
  <w:style w:type="character" w:styleId="affff5" w:customStyle="1">
    <w:name w:val="Текст макроса Знак"/>
    <w:basedOn w:val="a0"/>
    <w:link w:val="affff4"/>
    <w:uiPriority w:val="99"/>
    <w:semiHidden w:val="1"/>
    <w:rsid w:val="005A6EC5"/>
    <w:rPr>
      <w:rFonts w:ascii="Consolas" w:hAnsi="Consolas"/>
      <w:sz w:val="20"/>
      <w:szCs w:val="20"/>
      <w:lang w:val="en-US"/>
    </w:rPr>
  </w:style>
  <w:style w:type="table" w:styleId="14">
    <w:name w:val="Medium Grid 1"/>
    <w:basedOn w:val="a1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1-1">
    <w:name w:val="Medium Grid 1 Accent 1"/>
    <w:basedOn w:val="a1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5456b" w:space="0" w:sz="8" w:themeColor="accent1" w:themeTint="0000BF" w:val="single"/>
        <w:left w:color="f5456b" w:space="0" w:sz="8" w:themeColor="accent1" w:themeTint="0000BF" w:val="single"/>
        <w:bottom w:color="f5456b" w:space="0" w:sz="8" w:themeColor="accent1" w:themeTint="0000BF" w:val="single"/>
        <w:right w:color="f5456b" w:space="0" w:sz="8" w:themeColor="accent1" w:themeTint="0000BF" w:val="single"/>
        <w:insideH w:color="f5456b" w:space="0" w:sz="8" w:themeColor="accent1" w:themeTint="0000BF" w:val="single"/>
        <w:insideV w:color="f5456b" w:space="0" w:sz="8" w:themeColor="accent1" w:themeTint="0000BF" w:val="single"/>
      </w:tblBorders>
    </w:tblPr>
    <w:tcPr>
      <w:shd w:color="auto" w:fill="fcc1c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5456b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8839c" w:themeFill="accent1" w:themeFillTint="00007F" w:val="clear"/>
      </w:tcPr>
    </w:tblStylePr>
    <w:tblStylePr w:type="band1Horz">
      <w:tblPr/>
      <w:tcPr>
        <w:shd w:color="auto" w:fill="f8839c" w:themeFill="accent1" w:themeFillTint="00007F" w:val="clear"/>
      </w:tcPr>
    </w:tblStylePr>
  </w:style>
  <w:style w:type="table" w:styleId="1-2">
    <w:name w:val="Medium Grid 1 Accent 2"/>
    <w:basedOn w:val="a1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6278fa" w:space="0" w:sz="8" w:themeColor="accent2" w:themeTint="0000BF" w:val="single"/>
        <w:left w:color="6278fa" w:space="0" w:sz="8" w:themeColor="accent2" w:themeTint="0000BF" w:val="single"/>
        <w:bottom w:color="6278fa" w:space="0" w:sz="8" w:themeColor="accent2" w:themeTint="0000BF" w:val="single"/>
        <w:right w:color="6278fa" w:space="0" w:sz="8" w:themeColor="accent2" w:themeTint="0000BF" w:val="single"/>
        <w:insideH w:color="6278fa" w:space="0" w:sz="8" w:themeColor="accent2" w:themeTint="0000BF" w:val="single"/>
        <w:insideV w:color="6278fa" w:space="0" w:sz="8" w:themeColor="accent2" w:themeTint="0000BF" w:val="single"/>
      </w:tblBorders>
    </w:tblPr>
    <w:tcPr>
      <w:shd w:color="auto" w:fill="cbd2fd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6278fa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96a5fc" w:themeFill="accent2" w:themeFillTint="00007F" w:val="clear"/>
      </w:tcPr>
    </w:tblStylePr>
    <w:tblStylePr w:type="band1Horz">
      <w:tblPr/>
      <w:tcPr>
        <w:shd w:color="auto" w:fill="96a5fc" w:themeFill="accent2" w:themeFillTint="00007F" w:val="clear"/>
      </w:tcPr>
    </w:tblStylePr>
  </w:style>
  <w:style w:type="table" w:styleId="1-3">
    <w:name w:val="Medium Grid 1 Accent 3"/>
    <w:basedOn w:val="a1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eb39" w:space="0" w:sz="8" w:themeColor="accent3" w:themeTint="0000BF" w:val="single"/>
        <w:left w:color="ffeb39" w:space="0" w:sz="8" w:themeColor="accent3" w:themeTint="0000BF" w:val="single"/>
        <w:bottom w:color="ffeb39" w:space="0" w:sz="8" w:themeColor="accent3" w:themeTint="0000BF" w:val="single"/>
        <w:right w:color="ffeb39" w:space="0" w:sz="8" w:themeColor="accent3" w:themeTint="0000BF" w:val="single"/>
        <w:insideH w:color="ffeb39" w:space="0" w:sz="8" w:themeColor="accent3" w:themeTint="0000BF" w:val="single"/>
        <w:insideV w:color="ffeb39" w:space="0" w:sz="8" w:themeColor="accent3" w:themeTint="0000BF" w:val="single"/>
      </w:tblBorders>
    </w:tblPr>
    <w:tcPr>
      <w:shd w:color="auto" w:fill="fff8bd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feb39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27b" w:themeFill="accent3" w:themeFillTint="00007F" w:val="clear"/>
      </w:tcPr>
    </w:tblStylePr>
    <w:tblStylePr w:type="band1Horz">
      <w:tblPr/>
      <w:tcPr>
        <w:shd w:color="auto" w:fill="fff27b" w:themeFill="accent3" w:themeFillTint="00007F" w:val="clear"/>
      </w:tcPr>
    </w:tblStylePr>
  </w:style>
  <w:style w:type="table" w:styleId="1-4">
    <w:name w:val="Medium Grid 1 Accent 4"/>
    <w:basedOn w:val="a1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72d868" w:space="0" w:sz="8" w:themeColor="accent4" w:themeTint="0000BF" w:val="single"/>
        <w:left w:color="72d868" w:space="0" w:sz="8" w:themeColor="accent4" w:themeTint="0000BF" w:val="single"/>
        <w:bottom w:color="72d868" w:space="0" w:sz="8" w:themeColor="accent4" w:themeTint="0000BF" w:val="single"/>
        <w:right w:color="72d868" w:space="0" w:sz="8" w:themeColor="accent4" w:themeTint="0000BF" w:val="single"/>
        <w:insideH w:color="72d868" w:space="0" w:sz="8" w:themeColor="accent4" w:themeTint="0000BF" w:val="single"/>
        <w:insideV w:color="72d868" w:space="0" w:sz="8" w:themeColor="accent4" w:themeTint="0000BF" w:val="single"/>
      </w:tblBorders>
    </w:tblPr>
    <w:tcPr>
      <w:shd w:color="auto" w:fill="d0f2cd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2d868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1e59a" w:themeFill="accent4" w:themeFillTint="00007F" w:val="clear"/>
      </w:tcPr>
    </w:tblStylePr>
    <w:tblStylePr w:type="band1Horz">
      <w:tblPr/>
      <w:tcPr>
        <w:shd w:color="auto" w:fill="a1e59a" w:themeFill="accent4" w:themeFillTint="00007F" w:val="clear"/>
      </w:tcPr>
    </w:tblStylePr>
  </w:style>
  <w:style w:type="table" w:styleId="1-5">
    <w:name w:val="Medium Grid 1 Accent 5"/>
    <w:basedOn w:val="a1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b33d" w:space="0" w:sz="8" w:themeColor="accent5" w:themeTint="0000BF" w:val="single"/>
        <w:left w:color="ffb33d" w:space="0" w:sz="8" w:themeColor="accent5" w:themeTint="0000BF" w:val="single"/>
        <w:bottom w:color="ffb33d" w:space="0" w:sz="8" w:themeColor="accent5" w:themeTint="0000BF" w:val="single"/>
        <w:right w:color="ffb33d" w:space="0" w:sz="8" w:themeColor="accent5" w:themeTint="0000BF" w:val="single"/>
        <w:insideH w:color="ffb33d" w:space="0" w:sz="8" w:themeColor="accent5" w:themeTint="0000BF" w:val="single"/>
        <w:insideV w:color="ffb33d" w:space="0" w:sz="8" w:themeColor="accent5" w:themeTint="0000BF" w:val="single"/>
      </w:tblBorders>
    </w:tblPr>
    <w:tcPr>
      <w:shd w:color="auto" w:fill="ffe6bf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fb33d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cd7e" w:themeFill="accent5" w:themeFillTint="00007F" w:val="clear"/>
      </w:tcPr>
    </w:tblStylePr>
    <w:tblStylePr w:type="band1Horz">
      <w:tblPr/>
      <w:tcPr>
        <w:shd w:color="auto" w:fill="ffcd7e" w:themeFill="accent5" w:themeFillTint="00007F" w:val="clear"/>
      </w:tcPr>
    </w:tblStylePr>
  </w:style>
  <w:style w:type="table" w:styleId="1-6">
    <w:name w:val="Medium Grid 1 Accent 6"/>
    <w:basedOn w:val="a1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85ddf" w:space="0" w:sz="8" w:themeColor="accent6" w:themeTint="0000BF" w:val="single"/>
        <w:left w:color="a85ddf" w:space="0" w:sz="8" w:themeColor="accent6" w:themeTint="0000BF" w:val="single"/>
        <w:bottom w:color="a85ddf" w:space="0" w:sz="8" w:themeColor="accent6" w:themeTint="0000BF" w:val="single"/>
        <w:right w:color="a85ddf" w:space="0" w:sz="8" w:themeColor="accent6" w:themeTint="0000BF" w:val="single"/>
        <w:insideH w:color="a85ddf" w:space="0" w:sz="8" w:themeColor="accent6" w:themeTint="0000BF" w:val="single"/>
        <w:insideV w:color="a85ddf" w:space="0" w:sz="8" w:themeColor="accent6" w:themeTint="0000BF" w:val="single"/>
      </w:tblBorders>
    </w:tblPr>
    <w:tcPr>
      <w:shd w:color="auto" w:fill="e2c9f4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a85ddf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593ea" w:themeFill="accent6" w:themeFillTint="00007F" w:val="clear"/>
      </w:tcPr>
    </w:tblStylePr>
    <w:tblStylePr w:type="band1Horz">
      <w:tblPr/>
      <w:tcPr>
        <w:shd w:color="auto" w:fill="c593ea" w:themeFill="accent6" w:themeFillTint="00007F" w:val="clear"/>
      </w:tcPr>
    </w:tblStylePr>
  </w:style>
  <w:style w:type="table" w:styleId="2f0">
    <w:name w:val="Medium Grid 2"/>
    <w:basedOn w:val="a1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2-1">
    <w:name w:val="Medium Grid 2 Accent 1"/>
    <w:basedOn w:val="a1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  <w:insideH w:color="ee0c3d" w:space="0" w:sz="8" w:themeColor="accent1" w:val="single"/>
        <w:insideV w:color="ee0c3d" w:space="0" w:sz="8" w:themeColor="accent1" w:val="single"/>
      </w:tblBorders>
    </w:tblPr>
    <w:tcPr>
      <w:shd w:color="auto" w:fill="fcc1c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de6eb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cdd7" w:themeFill="accent1" w:themeFillTint="000033" w:val="clear"/>
      </w:tcPr>
    </w:tblStylePr>
    <w:tblStylePr w:type="band1Vert">
      <w:tblPr/>
      <w:tcPr>
        <w:shd w:color="auto" w:fill="f8839c" w:themeFill="accent1" w:themeFillTint="00007F" w:val="clear"/>
      </w:tcPr>
    </w:tblStylePr>
    <w:tblStylePr w:type="band1Horz">
      <w:tblPr/>
      <w:tcPr>
        <w:tcBorders>
          <w:insideH w:color="ee0c3d" w:space="0" w:sz="6" w:themeColor="accent1" w:val="single"/>
          <w:insideV w:color="ee0c3d" w:space="0" w:sz="6" w:themeColor="accent1" w:val="single"/>
        </w:tcBorders>
        <w:shd w:color="auto" w:fill="f8839c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2-2">
    <w:name w:val="Medium Grid 2 Accent 2"/>
    <w:basedOn w:val="a1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  <w:insideH w:color="2e4df9" w:space="0" w:sz="8" w:themeColor="accent2" w:val="single"/>
        <w:insideV w:color="2e4df9" w:space="0" w:sz="8" w:themeColor="accent2" w:val="single"/>
      </w:tblBorders>
    </w:tblPr>
    <w:tcPr>
      <w:shd w:color="auto" w:fill="cbd2fd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aedfe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5dbfd" w:themeFill="accent2" w:themeFillTint="000033" w:val="clear"/>
      </w:tcPr>
    </w:tblStylePr>
    <w:tblStylePr w:type="band1Vert">
      <w:tblPr/>
      <w:tcPr>
        <w:shd w:color="auto" w:fill="96a5fc" w:themeFill="accent2" w:themeFillTint="00007F" w:val="clear"/>
      </w:tcPr>
    </w:tblStylePr>
    <w:tblStylePr w:type="band1Horz">
      <w:tblPr/>
      <w:tcPr>
        <w:tcBorders>
          <w:insideH w:color="2e4df9" w:space="0" w:sz="6" w:themeColor="accent2" w:val="single"/>
          <w:insideV w:color="2e4df9" w:space="0" w:sz="6" w:themeColor="accent2" w:val="single"/>
        </w:tcBorders>
        <w:shd w:color="auto" w:fill="96a5fc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2-3">
    <w:name w:val="Medium Grid 2 Accent 3"/>
    <w:basedOn w:val="a1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  <w:insideH w:color="f6de00" w:space="0" w:sz="8" w:themeColor="accent3" w:val="single"/>
        <w:insideV w:color="f6de00" w:space="0" w:sz="8" w:themeColor="accent3" w:val="single"/>
      </w:tblBorders>
    </w:tblPr>
    <w:tcPr>
      <w:shd w:color="auto" w:fill="fff8bd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ffce5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9ca" w:themeFill="accent3" w:themeFillTint="000033" w:val="clear"/>
      </w:tcPr>
    </w:tblStylePr>
    <w:tblStylePr w:type="band1Vert">
      <w:tblPr/>
      <w:tcPr>
        <w:shd w:color="auto" w:fill="fff27b" w:themeFill="accent3" w:themeFillTint="00007F" w:val="clear"/>
      </w:tcPr>
    </w:tblStylePr>
    <w:tblStylePr w:type="band1Horz">
      <w:tblPr/>
      <w:tcPr>
        <w:tcBorders>
          <w:insideH w:color="f6de00" w:space="0" w:sz="6" w:themeColor="accent3" w:val="single"/>
          <w:insideV w:color="f6de00" w:space="0" w:sz="6" w:themeColor="accent3" w:val="single"/>
        </w:tcBorders>
        <w:shd w:color="auto" w:fill="fff27b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2-4">
    <w:name w:val="Medium Grid 2 Accent 4"/>
    <w:basedOn w:val="a1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  <w:insideH w:color="44cc36" w:space="0" w:sz="8" w:themeColor="accent4" w:val="single"/>
        <w:insideV w:color="44cc36" w:space="0" w:sz="8" w:themeColor="accent4" w:val="single"/>
      </w:tblBorders>
    </w:tblPr>
    <w:tcPr>
      <w:shd w:color="auto" w:fill="d0f2cd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cfaeb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9f4d6" w:themeFill="accent4" w:themeFillTint="000033" w:val="clear"/>
      </w:tcPr>
    </w:tblStylePr>
    <w:tblStylePr w:type="band1Vert">
      <w:tblPr/>
      <w:tcPr>
        <w:shd w:color="auto" w:fill="a1e59a" w:themeFill="accent4" w:themeFillTint="00007F" w:val="clear"/>
      </w:tcPr>
    </w:tblStylePr>
    <w:tblStylePr w:type="band1Horz">
      <w:tblPr/>
      <w:tcPr>
        <w:tcBorders>
          <w:insideH w:color="44cc36" w:space="0" w:sz="6" w:themeColor="accent4" w:val="single"/>
          <w:insideV w:color="44cc36" w:space="0" w:sz="6" w:themeColor="accent4" w:val="single"/>
        </w:tcBorders>
        <w:shd w:color="auto" w:fill="a1e59a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2-5">
    <w:name w:val="Medium Grid 2 Accent 5"/>
    <w:basedOn w:val="a1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  <w:insideH w:color="fc9b00" w:space="0" w:sz="8" w:themeColor="accent5" w:val="single"/>
        <w:insideV w:color="fc9b00" w:space="0" w:sz="8" w:themeColor="accent5" w:val="single"/>
      </w:tblBorders>
    </w:tblPr>
    <w:tcPr>
      <w:shd w:color="auto" w:fill="ffe6bf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ff5e5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eacb" w:themeFill="accent5" w:themeFillTint="000033" w:val="clear"/>
      </w:tcPr>
    </w:tblStylePr>
    <w:tblStylePr w:type="band1Vert">
      <w:tblPr/>
      <w:tcPr>
        <w:shd w:color="auto" w:fill="ffcd7e" w:themeFill="accent5" w:themeFillTint="00007F" w:val="clear"/>
      </w:tcPr>
    </w:tblStylePr>
    <w:tblStylePr w:type="band1Horz">
      <w:tblPr/>
      <w:tcPr>
        <w:tcBorders>
          <w:insideH w:color="fc9b00" w:space="0" w:sz="6" w:themeColor="accent5" w:val="single"/>
          <w:insideV w:color="fc9b00" w:space="0" w:sz="6" w:themeColor="accent5" w:val="single"/>
        </w:tcBorders>
        <w:shd w:color="auto" w:fill="ffcd7e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2-6">
    <w:name w:val="Medium Grid 2 Accent 6"/>
    <w:basedOn w:val="a1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  <w:insideH w:color="8c29d3" w:space="0" w:sz="8" w:themeColor="accent6" w:val="single"/>
        <w:insideV w:color="8c29d3" w:space="0" w:sz="8" w:themeColor="accent6" w:val="single"/>
      </w:tblBorders>
    </w:tblPr>
    <w:tcPr>
      <w:shd w:color="auto" w:fill="e2c9f4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3e9fb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7d3f6" w:themeFill="accent6" w:themeFillTint="000033" w:val="clear"/>
      </w:tcPr>
    </w:tblStylePr>
    <w:tblStylePr w:type="band1Vert">
      <w:tblPr/>
      <w:tcPr>
        <w:shd w:color="auto" w:fill="c593ea" w:themeFill="accent6" w:themeFillTint="00007F" w:val="clear"/>
      </w:tcPr>
    </w:tblStylePr>
    <w:tblStylePr w:type="band1Horz">
      <w:tblPr/>
      <w:tcPr>
        <w:tcBorders>
          <w:insideH w:color="8c29d3" w:space="0" w:sz="6" w:themeColor="accent6" w:val="single"/>
          <w:insideV w:color="8c29d3" w:space="0" w:sz="6" w:themeColor="accent6" w:val="single"/>
        </w:tcBorders>
        <w:shd w:color="auto" w:fill="c593ea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3b">
    <w:name w:val="Medium Grid 3"/>
    <w:basedOn w:val="a1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3-1">
    <w:name w:val="Medium Grid 3 Accent 1"/>
    <w:basedOn w:val="a1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cc1c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ee0c3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ee0c3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8839c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8839c" w:themeFill="accent1" w:themeFillTint="00007F" w:val="clear"/>
      </w:tcPr>
    </w:tblStylePr>
  </w:style>
  <w:style w:type="table" w:styleId="3-2">
    <w:name w:val="Medium Grid 3 Accent 2"/>
    <w:basedOn w:val="a1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bd2fd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2e4df9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2e4df9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96a5fc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96a5fc" w:themeFill="accent2" w:themeFillTint="00007F" w:val="clear"/>
      </w:tcPr>
    </w:tblStylePr>
  </w:style>
  <w:style w:type="table" w:styleId="3-3">
    <w:name w:val="Medium Grid 3 Accent 3"/>
    <w:basedOn w:val="a1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ff8bd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6de00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6de00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ff27b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ff27b" w:themeFill="accent3" w:themeFillTint="00007F" w:val="clear"/>
      </w:tcPr>
    </w:tblStylePr>
  </w:style>
  <w:style w:type="table" w:styleId="3-4">
    <w:name w:val="Medium Grid 3 Accent 4"/>
    <w:basedOn w:val="a1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0f2cd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4cc36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4cc36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1e59a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1e59a" w:themeFill="accent4" w:themeFillTint="00007F" w:val="clear"/>
      </w:tcPr>
    </w:tblStylePr>
  </w:style>
  <w:style w:type="table" w:styleId="3-5">
    <w:name w:val="Medium Grid 3 Accent 5"/>
    <w:basedOn w:val="a1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fe6bf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c9b00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c9b00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fcd7e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fcd7e" w:themeFill="accent5" w:themeFillTint="00007F" w:val="clear"/>
      </w:tcPr>
    </w:tblStylePr>
  </w:style>
  <w:style w:type="table" w:styleId="3-6">
    <w:name w:val="Medium Grid 3 Accent 6"/>
    <w:basedOn w:val="a1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2c9f4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c29d3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c29d3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593ea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593ea" w:themeFill="accent6" w:themeFillTint="00007F" w:val="clear"/>
      </w:tcPr>
    </w:tblStylePr>
  </w:style>
  <w:style w:type="table" w:styleId="15">
    <w:name w:val="Medium List 1"/>
    <w:basedOn w:val="a1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1-10">
    <w:name w:val="Medium List 1 Accent 1"/>
    <w:basedOn w:val="a1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ee0c3d" w:space="0" w:sz="8" w:themeColor="accent1" w:val="single"/>
        <w:bottom w:color="ee0c3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ee0c3d" w:space="0" w:sz="8" w:themeColor="accent1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ee0c3d" w:space="0" w:sz="8" w:themeColor="accent1" w:val="single"/>
          <w:bottom w:color="ee0c3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ee0c3d" w:space="0" w:sz="8" w:themeColor="accent1" w:val="single"/>
          <w:bottom w:color="ee0c3d" w:space="0" w:sz="8" w:themeColor="accent1" w:val="single"/>
        </w:tcBorders>
      </w:tcPr>
    </w:tblStylePr>
    <w:tblStylePr w:type="band1Vert">
      <w:tblPr/>
      <w:tcPr>
        <w:shd w:color="auto" w:fill="fcc1ce" w:themeFill="accent1" w:themeFillTint="00003F" w:val="clear"/>
      </w:tcPr>
    </w:tblStylePr>
    <w:tblStylePr w:type="band1Horz">
      <w:tblPr/>
      <w:tcPr>
        <w:shd w:color="auto" w:fill="fcc1ce" w:themeFill="accent1" w:themeFillTint="00003F" w:val="clear"/>
      </w:tcPr>
    </w:tblStylePr>
  </w:style>
  <w:style w:type="table" w:styleId="1-20">
    <w:name w:val="Medium List 1 Accent 2"/>
    <w:basedOn w:val="a1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8" w:themeColor="accent2" w:val="single"/>
        <w:bottom w:color="2e4df9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2e4df9" w:space="0" w:sz="8" w:themeColor="accent2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2e4df9" w:space="0" w:sz="8" w:themeColor="accent2" w:val="single"/>
          <w:bottom w:color="2e4df9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2e4df9" w:space="0" w:sz="8" w:themeColor="accent2" w:val="single"/>
          <w:bottom w:color="2e4df9" w:space="0" w:sz="8" w:themeColor="accent2" w:val="single"/>
        </w:tcBorders>
      </w:tcPr>
    </w:tblStylePr>
    <w:tblStylePr w:type="band1Vert">
      <w:tblPr/>
      <w:tcPr>
        <w:shd w:color="auto" w:fill="cbd2fd" w:themeFill="accent2" w:themeFillTint="00003F" w:val="clear"/>
      </w:tcPr>
    </w:tblStylePr>
    <w:tblStylePr w:type="band1Horz">
      <w:tblPr/>
      <w:tcPr>
        <w:shd w:color="auto" w:fill="cbd2fd" w:themeFill="accent2" w:themeFillTint="00003F" w:val="clear"/>
      </w:tcPr>
    </w:tblStylePr>
  </w:style>
  <w:style w:type="table" w:styleId="1-30">
    <w:name w:val="Medium List 1 Accent 3"/>
    <w:basedOn w:val="a1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6de00" w:space="0" w:sz="8" w:themeColor="accent3" w:val="single"/>
        <w:bottom w:color="f6de00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6de00" w:space="0" w:sz="8" w:themeColor="accent3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f6de00" w:space="0" w:sz="8" w:themeColor="accent3" w:val="single"/>
          <w:bottom w:color="f6de00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6de00" w:space="0" w:sz="8" w:themeColor="accent3" w:val="single"/>
          <w:bottom w:color="f6de00" w:space="0" w:sz="8" w:themeColor="accent3" w:val="single"/>
        </w:tcBorders>
      </w:tcPr>
    </w:tblStylePr>
    <w:tblStylePr w:type="band1Vert">
      <w:tblPr/>
      <w:tcPr>
        <w:shd w:color="auto" w:fill="fff8bd" w:themeFill="accent3" w:themeFillTint="00003F" w:val="clear"/>
      </w:tcPr>
    </w:tblStylePr>
    <w:tblStylePr w:type="band1Horz">
      <w:tblPr/>
      <w:tcPr>
        <w:shd w:color="auto" w:fill="fff8bd" w:themeFill="accent3" w:themeFillTint="00003F" w:val="clear"/>
      </w:tcPr>
    </w:tblStylePr>
  </w:style>
  <w:style w:type="table" w:styleId="1-40">
    <w:name w:val="Medium List 1 Accent 4"/>
    <w:basedOn w:val="a1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4cc36" w:space="0" w:sz="8" w:themeColor="accent4" w:val="single"/>
        <w:bottom w:color="44cc36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4cc36" w:space="0" w:sz="8" w:themeColor="accent4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44cc36" w:space="0" w:sz="8" w:themeColor="accent4" w:val="single"/>
          <w:bottom w:color="44cc36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4cc36" w:space="0" w:sz="8" w:themeColor="accent4" w:val="single"/>
          <w:bottom w:color="44cc36" w:space="0" w:sz="8" w:themeColor="accent4" w:val="single"/>
        </w:tcBorders>
      </w:tcPr>
    </w:tblStylePr>
    <w:tblStylePr w:type="band1Vert">
      <w:tblPr/>
      <w:tcPr>
        <w:shd w:color="auto" w:fill="d0f2cd" w:themeFill="accent4" w:themeFillTint="00003F" w:val="clear"/>
      </w:tcPr>
    </w:tblStylePr>
    <w:tblStylePr w:type="band1Horz">
      <w:tblPr/>
      <w:tcPr>
        <w:shd w:color="auto" w:fill="d0f2cd" w:themeFill="accent4" w:themeFillTint="00003F" w:val="clear"/>
      </w:tcPr>
    </w:tblStylePr>
  </w:style>
  <w:style w:type="table" w:styleId="1-50">
    <w:name w:val="Medium List 1 Accent 5"/>
    <w:basedOn w:val="a1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c9b00" w:space="0" w:sz="8" w:themeColor="accent5" w:val="single"/>
        <w:bottom w:color="fc9b00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c9b00" w:space="0" w:sz="8" w:themeColor="accent5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fc9b00" w:space="0" w:sz="8" w:themeColor="accent5" w:val="single"/>
          <w:bottom w:color="fc9b00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c9b00" w:space="0" w:sz="8" w:themeColor="accent5" w:val="single"/>
          <w:bottom w:color="fc9b00" w:space="0" w:sz="8" w:themeColor="accent5" w:val="single"/>
        </w:tcBorders>
      </w:tcPr>
    </w:tblStylePr>
    <w:tblStylePr w:type="band1Vert">
      <w:tblPr/>
      <w:tcPr>
        <w:shd w:color="auto" w:fill="ffe6bf" w:themeFill="accent5" w:themeFillTint="00003F" w:val="clear"/>
      </w:tcPr>
    </w:tblStylePr>
    <w:tblStylePr w:type="band1Horz">
      <w:tblPr/>
      <w:tcPr>
        <w:shd w:color="auto" w:fill="ffe6bf" w:themeFill="accent5" w:themeFillTint="00003F" w:val="clear"/>
      </w:tcPr>
    </w:tblStylePr>
  </w:style>
  <w:style w:type="table" w:styleId="1-60">
    <w:name w:val="Medium List 1 Accent 6"/>
    <w:basedOn w:val="a1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c29d3" w:space="0" w:sz="8" w:themeColor="accent6" w:val="single"/>
        <w:bottom w:color="8c29d3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c29d3" w:space="0" w:sz="8" w:themeColor="accent6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8c29d3" w:space="0" w:sz="8" w:themeColor="accent6" w:val="single"/>
          <w:bottom w:color="8c29d3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c29d3" w:space="0" w:sz="8" w:themeColor="accent6" w:val="single"/>
          <w:bottom w:color="8c29d3" w:space="0" w:sz="8" w:themeColor="accent6" w:val="single"/>
        </w:tcBorders>
      </w:tcPr>
    </w:tblStylePr>
    <w:tblStylePr w:type="band1Vert">
      <w:tblPr/>
      <w:tcPr>
        <w:shd w:color="auto" w:fill="e2c9f4" w:themeFill="accent6" w:themeFillTint="00003F" w:val="clear"/>
      </w:tcPr>
    </w:tblStylePr>
    <w:tblStylePr w:type="band1Horz">
      <w:tblPr/>
      <w:tcPr>
        <w:shd w:color="auto" w:fill="e2c9f4" w:themeFill="accent6" w:themeFillTint="00003F" w:val="clear"/>
      </w:tcPr>
    </w:tblStylePr>
  </w:style>
  <w:style w:type="table" w:styleId="2f1">
    <w:name w:val="Medium List 2"/>
    <w:basedOn w:val="a1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2-10">
    <w:name w:val="Medium List 2 Accent 1"/>
    <w:basedOn w:val="a1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ee0c3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ee0c3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ee0c3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2-20">
    <w:name w:val="Medium List 2 Accent 2"/>
    <w:basedOn w:val="a1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2e4df9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2e4df9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2-30">
    <w:name w:val="Medium List 2 Accent 3"/>
    <w:basedOn w:val="a1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6de00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6de00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6de00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2-40">
    <w:name w:val="Medium List 2 Accent 4"/>
    <w:basedOn w:val="a1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4cc36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4cc36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4cc36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2-50">
    <w:name w:val="Medium List 2 Accent 5"/>
    <w:basedOn w:val="a1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c9b00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c9b00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c9b00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2-60">
    <w:name w:val="Medium List 2 Accent 6"/>
    <w:basedOn w:val="a1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c29d3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c29d3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c29d3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16">
    <w:name w:val="Medium Shading 1"/>
    <w:basedOn w:val="a1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1-11">
    <w:name w:val="Medium Shading 1 Accent 1"/>
    <w:basedOn w:val="a1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5456b" w:space="0" w:sz="8" w:themeColor="accent1" w:themeTint="0000BF" w:val="single"/>
        <w:left w:color="f5456b" w:space="0" w:sz="8" w:themeColor="accent1" w:themeTint="0000BF" w:val="single"/>
        <w:bottom w:color="f5456b" w:space="0" w:sz="8" w:themeColor="accent1" w:themeTint="0000BF" w:val="single"/>
        <w:right w:color="f5456b" w:space="0" w:sz="8" w:themeColor="accent1" w:themeTint="0000BF" w:val="single"/>
        <w:insideH w:color="f5456b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5456b" w:space="0" w:sz="8" w:themeColor="accent1" w:themeTint="0000BF" w:val="single"/>
          <w:left w:color="f5456b" w:space="0" w:sz="8" w:themeColor="accent1" w:themeTint="0000BF" w:val="single"/>
          <w:bottom w:color="f5456b" w:space="0" w:sz="8" w:themeColor="accent1" w:themeTint="0000BF" w:val="single"/>
          <w:right w:color="f5456b" w:space="0" w:sz="8" w:themeColor="accent1" w:themeTint="0000BF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5456b" w:space="0" w:sz="6" w:themeColor="accent1" w:themeTint="0000BF" w:val="double"/>
          <w:left w:color="f5456b" w:space="0" w:sz="8" w:themeColor="accent1" w:themeTint="0000BF" w:val="single"/>
          <w:bottom w:color="f5456b" w:space="0" w:sz="8" w:themeColor="accent1" w:themeTint="0000BF" w:val="single"/>
          <w:right w:color="f5456b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1c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1-21">
    <w:name w:val="Medium Shading 1 Accent 2"/>
    <w:basedOn w:val="a1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6278fa" w:space="0" w:sz="8" w:themeColor="accent2" w:themeTint="0000BF" w:val="single"/>
        <w:left w:color="6278fa" w:space="0" w:sz="8" w:themeColor="accent2" w:themeTint="0000BF" w:val="single"/>
        <w:bottom w:color="6278fa" w:space="0" w:sz="8" w:themeColor="accent2" w:themeTint="0000BF" w:val="single"/>
        <w:right w:color="6278fa" w:space="0" w:sz="8" w:themeColor="accent2" w:themeTint="0000BF" w:val="single"/>
        <w:insideH w:color="6278fa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6278fa" w:space="0" w:sz="8" w:themeColor="accent2" w:themeTint="0000BF" w:val="single"/>
          <w:left w:color="6278fa" w:space="0" w:sz="8" w:themeColor="accent2" w:themeTint="0000BF" w:val="single"/>
          <w:bottom w:color="6278fa" w:space="0" w:sz="8" w:themeColor="accent2" w:themeTint="0000BF" w:val="single"/>
          <w:right w:color="6278fa" w:space="0" w:sz="8" w:themeColor="accent2" w:themeTint="0000BF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6278fa" w:space="0" w:sz="6" w:themeColor="accent2" w:themeTint="0000BF" w:val="double"/>
          <w:left w:color="6278fa" w:space="0" w:sz="8" w:themeColor="accent2" w:themeTint="0000BF" w:val="single"/>
          <w:bottom w:color="6278fa" w:space="0" w:sz="8" w:themeColor="accent2" w:themeTint="0000BF" w:val="single"/>
          <w:right w:color="6278fa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bd2fd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1-31">
    <w:name w:val="Medium Shading 1 Accent 3"/>
    <w:basedOn w:val="a1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eb39" w:space="0" w:sz="8" w:themeColor="accent3" w:themeTint="0000BF" w:val="single"/>
        <w:left w:color="ffeb39" w:space="0" w:sz="8" w:themeColor="accent3" w:themeTint="0000BF" w:val="single"/>
        <w:bottom w:color="ffeb39" w:space="0" w:sz="8" w:themeColor="accent3" w:themeTint="0000BF" w:val="single"/>
        <w:right w:color="ffeb39" w:space="0" w:sz="8" w:themeColor="accent3" w:themeTint="0000BF" w:val="single"/>
        <w:insideH w:color="ffeb39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feb39" w:space="0" w:sz="8" w:themeColor="accent3" w:themeTint="0000BF" w:val="single"/>
          <w:left w:color="ffeb39" w:space="0" w:sz="8" w:themeColor="accent3" w:themeTint="0000BF" w:val="single"/>
          <w:bottom w:color="ffeb39" w:space="0" w:sz="8" w:themeColor="accent3" w:themeTint="0000BF" w:val="single"/>
          <w:right w:color="ffeb39" w:space="0" w:sz="8" w:themeColor="accent3" w:themeTint="0000BF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eb39" w:space="0" w:sz="6" w:themeColor="accent3" w:themeTint="0000BF" w:val="double"/>
          <w:left w:color="ffeb39" w:space="0" w:sz="8" w:themeColor="accent3" w:themeTint="0000BF" w:val="single"/>
          <w:bottom w:color="ffeb39" w:space="0" w:sz="8" w:themeColor="accent3" w:themeTint="0000BF" w:val="single"/>
          <w:right w:color="ffeb39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8bd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1-41">
    <w:name w:val="Medium Shading 1 Accent 4"/>
    <w:basedOn w:val="a1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72d868" w:space="0" w:sz="8" w:themeColor="accent4" w:themeTint="0000BF" w:val="single"/>
        <w:left w:color="72d868" w:space="0" w:sz="8" w:themeColor="accent4" w:themeTint="0000BF" w:val="single"/>
        <w:bottom w:color="72d868" w:space="0" w:sz="8" w:themeColor="accent4" w:themeTint="0000BF" w:val="single"/>
        <w:right w:color="72d868" w:space="0" w:sz="8" w:themeColor="accent4" w:themeTint="0000BF" w:val="single"/>
        <w:insideH w:color="72d868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2d868" w:space="0" w:sz="8" w:themeColor="accent4" w:themeTint="0000BF" w:val="single"/>
          <w:left w:color="72d868" w:space="0" w:sz="8" w:themeColor="accent4" w:themeTint="0000BF" w:val="single"/>
          <w:bottom w:color="72d868" w:space="0" w:sz="8" w:themeColor="accent4" w:themeTint="0000BF" w:val="single"/>
          <w:right w:color="72d868" w:space="0" w:sz="8" w:themeColor="accent4" w:themeTint="0000BF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2d868" w:space="0" w:sz="6" w:themeColor="accent4" w:themeTint="0000BF" w:val="double"/>
          <w:left w:color="72d868" w:space="0" w:sz="8" w:themeColor="accent4" w:themeTint="0000BF" w:val="single"/>
          <w:bottom w:color="72d868" w:space="0" w:sz="8" w:themeColor="accent4" w:themeTint="0000BF" w:val="single"/>
          <w:right w:color="72d868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0f2cd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1-51">
    <w:name w:val="Medium Shading 1 Accent 5"/>
    <w:basedOn w:val="a1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b33d" w:space="0" w:sz="8" w:themeColor="accent5" w:themeTint="0000BF" w:val="single"/>
        <w:left w:color="ffb33d" w:space="0" w:sz="8" w:themeColor="accent5" w:themeTint="0000BF" w:val="single"/>
        <w:bottom w:color="ffb33d" w:space="0" w:sz="8" w:themeColor="accent5" w:themeTint="0000BF" w:val="single"/>
        <w:right w:color="ffb33d" w:space="0" w:sz="8" w:themeColor="accent5" w:themeTint="0000BF" w:val="single"/>
        <w:insideH w:color="ffb33d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fb33d" w:space="0" w:sz="8" w:themeColor="accent5" w:themeTint="0000BF" w:val="single"/>
          <w:left w:color="ffb33d" w:space="0" w:sz="8" w:themeColor="accent5" w:themeTint="0000BF" w:val="single"/>
          <w:bottom w:color="ffb33d" w:space="0" w:sz="8" w:themeColor="accent5" w:themeTint="0000BF" w:val="single"/>
          <w:right w:color="ffb33d" w:space="0" w:sz="8" w:themeColor="accent5" w:themeTint="0000BF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b33d" w:space="0" w:sz="6" w:themeColor="accent5" w:themeTint="0000BF" w:val="double"/>
          <w:left w:color="ffb33d" w:space="0" w:sz="8" w:themeColor="accent5" w:themeTint="0000BF" w:val="single"/>
          <w:bottom w:color="ffb33d" w:space="0" w:sz="8" w:themeColor="accent5" w:themeTint="0000BF" w:val="single"/>
          <w:right w:color="ffb33d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6bf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1-61">
    <w:name w:val="Medium Shading 1 Accent 6"/>
    <w:basedOn w:val="a1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85ddf" w:space="0" w:sz="8" w:themeColor="accent6" w:themeTint="0000BF" w:val="single"/>
        <w:left w:color="a85ddf" w:space="0" w:sz="8" w:themeColor="accent6" w:themeTint="0000BF" w:val="single"/>
        <w:bottom w:color="a85ddf" w:space="0" w:sz="8" w:themeColor="accent6" w:themeTint="0000BF" w:val="single"/>
        <w:right w:color="a85ddf" w:space="0" w:sz="8" w:themeColor="accent6" w:themeTint="0000BF" w:val="single"/>
        <w:insideH w:color="a85ddf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85ddf" w:space="0" w:sz="8" w:themeColor="accent6" w:themeTint="0000BF" w:val="single"/>
          <w:left w:color="a85ddf" w:space="0" w:sz="8" w:themeColor="accent6" w:themeTint="0000BF" w:val="single"/>
          <w:bottom w:color="a85ddf" w:space="0" w:sz="8" w:themeColor="accent6" w:themeTint="0000BF" w:val="single"/>
          <w:right w:color="a85ddf" w:space="0" w:sz="8" w:themeColor="accent6" w:themeTint="0000BF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a85ddf" w:space="0" w:sz="6" w:themeColor="accent6" w:themeTint="0000BF" w:val="double"/>
          <w:left w:color="a85ddf" w:space="0" w:sz="8" w:themeColor="accent6" w:themeTint="0000BF" w:val="single"/>
          <w:bottom w:color="a85ddf" w:space="0" w:sz="8" w:themeColor="accent6" w:themeTint="0000BF" w:val="single"/>
          <w:right w:color="a85ddf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2c9f4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2f2">
    <w:name w:val="Medium Shading 2"/>
    <w:basedOn w:val="a1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2-11">
    <w:name w:val="Medium Shading 2 Accent 1"/>
    <w:basedOn w:val="a1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2-21">
    <w:name w:val="Medium Shading 2 Accent 2"/>
    <w:basedOn w:val="a1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2-31">
    <w:name w:val="Medium Shading 2 Accent 3"/>
    <w:basedOn w:val="a1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2-41">
    <w:name w:val="Medium Shading 2 Accent 4"/>
    <w:basedOn w:val="a1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2-51">
    <w:name w:val="Medium Shading 2 Accent 5"/>
    <w:basedOn w:val="a1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2-61">
    <w:name w:val="Medium Shading 2 Accent 6"/>
    <w:basedOn w:val="a1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paragraph" w:styleId="affff6">
    <w:name w:val="Message Header"/>
    <w:basedOn w:val="a"/>
    <w:link w:val="affff7"/>
    <w:uiPriority w:val="99"/>
    <w:semiHidden w:val="1"/>
    <w:unhideWhenUsed w:val="1"/>
    <w:rsid w:val="005A6EC5"/>
    <w:pPr>
      <w:pBdr>
        <w:top w:color="auto" w:space="1" w:sz="6" w:val="single"/>
        <w:left w:color="auto" w:space="1" w:sz="6" w:val="single"/>
        <w:bottom w:color="auto" w:space="1" w:sz="6" w:val="single"/>
        <w:right w:color="auto" w:space="1" w:sz="6" w:val="single"/>
      </w:pBdr>
      <w:shd w:color="auto" w:fill="auto" w:val="pct20"/>
      <w:spacing w:after="0" w:line="240" w:lineRule="auto"/>
      <w:ind w:left="1134" w:hanging="1134"/>
    </w:pPr>
    <w:rPr>
      <w:rFonts w:eastAsiaTheme="majorEastAsia"/>
    </w:rPr>
  </w:style>
  <w:style w:type="character" w:styleId="affff7" w:customStyle="1">
    <w:name w:val="Шапка Знак"/>
    <w:basedOn w:val="a0"/>
    <w:link w:val="affff6"/>
    <w:uiPriority w:val="99"/>
    <w:semiHidden w:val="1"/>
    <w:rsid w:val="005A6EC5"/>
    <w:rPr>
      <w:rFonts w:cs="Arial" w:eastAsiaTheme="majorEastAsia"/>
      <w:sz w:val="24"/>
      <w:szCs w:val="24"/>
      <w:shd w:color="auto" w:fill="auto" w:val="pct20"/>
      <w:lang w:val="en-US"/>
    </w:rPr>
  </w:style>
  <w:style w:type="paragraph" w:styleId="affff8">
    <w:name w:val="Normal (Web)"/>
    <w:basedOn w:val="a"/>
    <w:uiPriority w:val="99"/>
    <w:semiHidden w:val="1"/>
    <w:unhideWhenUsed w:val="1"/>
    <w:rsid w:val="005A6EC5"/>
    <w:rPr>
      <w:rFonts w:ascii="Times New Roman" w:cs="Times New Roman" w:hAnsi="Times New Roman"/>
    </w:rPr>
  </w:style>
  <w:style w:type="paragraph" w:styleId="affff9">
    <w:name w:val="Normal Indent"/>
    <w:basedOn w:val="a"/>
    <w:uiPriority w:val="99"/>
    <w:semiHidden w:val="1"/>
    <w:unhideWhenUsed w:val="1"/>
    <w:rsid w:val="005A6EC5"/>
    <w:pPr>
      <w:ind w:left="720"/>
    </w:pPr>
  </w:style>
  <w:style w:type="paragraph" w:styleId="affffa">
    <w:name w:val="Note Heading"/>
    <w:basedOn w:val="a"/>
    <w:next w:val="a"/>
    <w:link w:val="affffb"/>
    <w:uiPriority w:val="99"/>
    <w:semiHidden w:val="1"/>
    <w:unhideWhenUsed w:val="1"/>
    <w:rsid w:val="005A6EC5"/>
    <w:pPr>
      <w:spacing w:after="0" w:line="240" w:lineRule="auto"/>
    </w:pPr>
  </w:style>
  <w:style w:type="character" w:styleId="affffb" w:customStyle="1">
    <w:name w:val="Заголовок записки Знак"/>
    <w:basedOn w:val="a0"/>
    <w:link w:val="affffa"/>
    <w:uiPriority w:val="99"/>
    <w:semiHidden w:val="1"/>
    <w:rsid w:val="005A6EC5"/>
    <w:rPr>
      <w:lang w:val="en-US"/>
    </w:rPr>
  </w:style>
  <w:style w:type="character" w:styleId="affffc">
    <w:name w:val="page number"/>
    <w:basedOn w:val="a0"/>
    <w:uiPriority w:val="99"/>
    <w:semiHidden w:val="1"/>
    <w:unhideWhenUsed w:val="1"/>
    <w:rsid w:val="005A6EC5"/>
    <w:rPr>
      <w:lang w:val="en-US"/>
    </w:rPr>
  </w:style>
  <w:style w:type="table" w:styleId="17">
    <w:name w:val="Plain Table 1"/>
    <w:basedOn w:val="a1"/>
    <w:uiPriority w:val="41"/>
    <w:rsid w:val="005A6EC5"/>
    <w:pPr>
      <w:spacing w:after="0" w:line="240" w:lineRule="auto"/>
    </w:pPr>
    <w:tblPr>
      <w:tblStyleRowBandSize w:val="1"/>
      <w:tblStyleColBandSize w:val="1"/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fbfbf" w:space="0" w:sz="4" w:themeColor="background1" w:themeShade="0000BF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2f3">
    <w:name w:val="Plain Table 2"/>
    <w:basedOn w:val="a1"/>
    <w:uiPriority w:val="42"/>
    <w:rsid w:val="005A6EC5"/>
    <w:pPr>
      <w:spacing w:after="0" w:line="240" w:lineRule="auto"/>
    </w:pPr>
    <w:tblPr>
      <w:tblStyleRowBandSize w:val="1"/>
      <w:tblStyleColBandSize w:val="1"/>
      <w:tblBorders>
        <w:top w:color="7f7f7f" w:space="0" w:sz="4" w:themeColor="text1" w:themeTint="000080" w:val="single"/>
        <w:bottom w:color="7f7f7f" w:space="0" w:sz="4" w:themeColor="text1" w:themeTint="000080" w:val="single"/>
      </w:tblBorders>
    </w:tblPr>
    <w:tblStylePr w:type="firstRow">
      <w:rPr>
        <w:b w:val="1"/>
        <w:bC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</w:rPr>
      <w:tblPr/>
      <w:tcPr>
        <w:tcBorders>
          <w:top w:color="7f7f7f" w:space="0" w:sz="4" w:themeColor="text1" w:themeTint="000080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2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1Horz">
      <w:tblPr/>
      <w:tcPr>
        <w:tcBorders>
          <w:top w:color="7f7f7f" w:space="0" w:sz="4" w:themeColor="text1" w:themeTint="000080" w:val="single"/>
          <w:bottom w:color="7f7f7f" w:space="0" w:sz="4" w:themeColor="text1" w:themeTint="000080" w:val="single"/>
        </w:tcBorders>
      </w:tcPr>
    </w:tblStylePr>
  </w:style>
  <w:style w:type="table" w:styleId="3c">
    <w:name w:val="Plain Table 3"/>
    <w:basedOn w:val="a1"/>
    <w:uiPriority w:val="43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  <w:cap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  <w:caps w:val="1"/>
      </w:rPr>
      <w:tblPr/>
      <w:tcPr>
        <w:tcBorders>
          <w:top w:space="0" w:sz="0" w:val="nil"/>
        </w:tcBorders>
      </w:tcPr>
    </w:tblStylePr>
    <w:tblStylePr w:type="firstCol">
      <w:rPr>
        <w:b w:val="1"/>
        <w:bCs w:val="1"/>
        <w:caps w:val="1"/>
      </w:rPr>
      <w:tblPr/>
      <w:tcPr>
        <w:tcBorders>
          <w:right w:color="7f7f7f" w:space="0" w:sz="4" w:themeColor="text1" w:themeTint="000080" w:val="single"/>
        </w:tcBorders>
      </w:tcPr>
    </w:tblStylePr>
    <w:tblStylePr w:type="lastCol">
      <w:rPr>
        <w:b w:val="1"/>
        <w:bCs w:val="1"/>
        <w:caps w:val="1"/>
      </w:rPr>
      <w:tblPr/>
      <w:tcPr>
        <w:tcBorders>
          <w:left w:space="0" w:sz="0" w:val="nil"/>
        </w:tcBorders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</w:style>
  <w:style w:type="table" w:styleId="47">
    <w:name w:val="Plain Table 4"/>
    <w:basedOn w:val="a1"/>
    <w:uiPriority w:val="44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56">
    <w:name w:val="Plain Table 5"/>
    <w:basedOn w:val="a1"/>
    <w:uiPriority w:val="45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7f7f7f" w:space="0" w:sz="4" w:themeColor="text1" w:themeTint="000080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7f7f7f" w:space="0" w:sz="4" w:themeColor="text1" w:themeTint="000080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7f7f7f" w:space="0" w:sz="4" w:themeColor="text1" w:themeTint="000080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7f7f7f" w:space="0" w:sz="4" w:themeColor="text1" w:themeTint="000080" w:val="single"/>
        </w:tcBorders>
        <w:shd w:color="auto" w:fill="ffffff" w:themeFill="background1" w:val="clear"/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paragraph" w:styleId="affffd">
    <w:name w:val="Plain Text"/>
    <w:basedOn w:val="a"/>
    <w:link w:val="affffe"/>
    <w:uiPriority w:val="99"/>
    <w:semiHidden w:val="1"/>
    <w:unhideWhenUsed w:val="1"/>
    <w:rsid w:val="005A6EC5"/>
    <w:pPr>
      <w:spacing w:after="0" w:line="240" w:lineRule="auto"/>
    </w:pPr>
    <w:rPr>
      <w:rFonts w:ascii="Consolas" w:hAnsi="Consolas"/>
      <w:sz w:val="21"/>
      <w:szCs w:val="21"/>
    </w:rPr>
  </w:style>
  <w:style w:type="character" w:styleId="affffe" w:customStyle="1">
    <w:name w:val="Текст Знак"/>
    <w:basedOn w:val="a0"/>
    <w:link w:val="affffd"/>
    <w:uiPriority w:val="99"/>
    <w:semiHidden w:val="1"/>
    <w:rsid w:val="005A6EC5"/>
    <w:rPr>
      <w:rFonts w:ascii="Consolas" w:hAnsi="Consolas"/>
      <w:sz w:val="21"/>
      <w:szCs w:val="21"/>
      <w:lang w:val="en-US"/>
    </w:rPr>
  </w:style>
  <w:style w:type="paragraph" w:styleId="afffff">
    <w:name w:val="Salutation"/>
    <w:basedOn w:val="a"/>
    <w:next w:val="a"/>
    <w:link w:val="afffff0"/>
    <w:uiPriority w:val="99"/>
    <w:semiHidden w:val="1"/>
    <w:unhideWhenUsed w:val="1"/>
    <w:rsid w:val="005A6EC5"/>
  </w:style>
  <w:style w:type="character" w:styleId="afffff0" w:customStyle="1">
    <w:name w:val="Приветствие Знак"/>
    <w:basedOn w:val="a0"/>
    <w:link w:val="afffff"/>
    <w:uiPriority w:val="99"/>
    <w:semiHidden w:val="1"/>
    <w:rsid w:val="005A6EC5"/>
    <w:rPr>
      <w:lang w:val="en-US"/>
    </w:rPr>
  </w:style>
  <w:style w:type="paragraph" w:styleId="afffff1">
    <w:name w:val="Signature"/>
    <w:basedOn w:val="a"/>
    <w:link w:val="afffff2"/>
    <w:uiPriority w:val="99"/>
    <w:semiHidden w:val="1"/>
    <w:unhideWhenUsed w:val="1"/>
    <w:rsid w:val="005A6EC5"/>
    <w:pPr>
      <w:spacing w:after="0" w:line="240" w:lineRule="auto"/>
      <w:ind w:left="4252"/>
    </w:pPr>
  </w:style>
  <w:style w:type="character" w:styleId="afffff2" w:customStyle="1">
    <w:name w:val="Подпись Знак"/>
    <w:basedOn w:val="a0"/>
    <w:link w:val="afffff1"/>
    <w:uiPriority w:val="99"/>
    <w:semiHidden w:val="1"/>
    <w:rsid w:val="005A6EC5"/>
    <w:rPr>
      <w:lang w:val="en-US"/>
    </w:rPr>
  </w:style>
  <w:style w:type="character" w:styleId="afffff3">
    <w:name w:val="Strong"/>
    <w:basedOn w:val="a0"/>
    <w:uiPriority w:val="22"/>
    <w:qFormat w:val="1"/>
    <w:rsid w:val="005A6EC5"/>
    <w:rPr>
      <w:b w:val="1"/>
      <w:bCs w:val="1"/>
      <w:lang w:val="en-US"/>
    </w:rPr>
  </w:style>
  <w:style w:type="character" w:styleId="afffff4">
    <w:name w:val="Subtle Emphasis"/>
    <w:basedOn w:val="a0"/>
    <w:uiPriority w:val="19"/>
    <w:qFormat w:val="1"/>
    <w:rsid w:val="005A6EC5"/>
    <w:rPr>
      <w:i w:val="1"/>
      <w:iCs w:val="1"/>
      <w:color w:val="404040" w:themeColor="text1" w:themeTint="0000BF"/>
      <w:lang w:val="en-US"/>
    </w:rPr>
  </w:style>
  <w:style w:type="character" w:styleId="afffff5">
    <w:name w:val="Subtle Reference"/>
    <w:basedOn w:val="a0"/>
    <w:uiPriority w:val="31"/>
    <w:qFormat w:val="1"/>
    <w:rsid w:val="005A6EC5"/>
    <w:rPr>
      <w:smallCaps w:val="1"/>
      <w:color w:val="5a5a5a" w:themeColor="text1" w:themeTint="0000A5"/>
      <w:lang w:val="en-US"/>
    </w:rPr>
  </w:style>
  <w:style w:type="table" w:styleId="18">
    <w:name w:val="Table 3D effects 1"/>
    <w:basedOn w:val="a1"/>
    <w:uiPriority w:val="99"/>
    <w:semiHidden w:val="1"/>
    <w:unhideWhenUsed w:val="1"/>
    <w:rsid w:val="005A6EC5"/>
    <w:pPr>
      <w:spacing w:after="160" w:line="260" w:lineRule="atLeast"/>
    </w:pPr>
    <w:tblPr/>
    <w:tcPr>
      <w:shd w:color="c0c0c0" w:fill="ffffff" w:val="solid"/>
    </w:tcPr>
    <w:tblStylePr w:type="firstRow">
      <w:rPr>
        <w:b w:val="1"/>
        <w:bCs w:val="1"/>
        <w:color w:val="800080"/>
      </w:rPr>
      <w:tblPr/>
      <w:tcPr>
        <w:tcBorders>
          <w:bottom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lef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tblPr/>
      <w:tcPr>
        <w:tcBorders>
          <w:left w:color="auto" w:space="0" w:sz="0" w:val="none"/>
          <w:bottom w:color="auto" w:space="0" w:sz="0" w:val="none"/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bottom w:color="auto" w:space="0" w:sz="0" w:val="none"/>
          <w:right w:color="auto" w:space="0" w:sz="0" w:val="none"/>
          <w:tl2br w:color="auto" w:space="0" w:sz="0" w:val="none"/>
          <w:tr2bl w:color="auto" w:space="0" w:sz="0" w:val="none"/>
        </w:tcBorders>
      </w:tcPr>
    </w:tblStylePr>
    <w:tblStylePr w:type="seCell">
      <w:tblPr/>
      <w:tcPr>
        <w:tcBorders>
          <w:top w:color="auto" w:space="0" w:sz="0" w:val="none"/>
          <w:left w:color="auto" w:space="0" w:sz="0" w:val="none"/>
          <w:tl2br w:color="auto" w:space="0" w:sz="0" w:val="none"/>
          <w:tr2bl w:color="auto" w:space="0" w:sz="0" w:val="none"/>
        </w:tcBorders>
      </w:tcPr>
    </w:tblStylePr>
    <w:tblStylePr w:type="swCell">
      <w:rPr>
        <w:color w:val="000080"/>
      </w:rPr>
      <w:tblPr/>
      <w:tcPr>
        <w:tcBorders>
          <w:top w:color="auto" w:space="0" w:sz="0" w:val="none"/>
          <w:right w:color="auto" w:space="0" w:sz="0" w:val="none"/>
          <w:tl2br w:color="auto" w:space="0" w:sz="0" w:val="none"/>
          <w:tr2bl w:color="auto" w:space="0" w:sz="0" w:val="none"/>
        </w:tcBorders>
      </w:tcPr>
    </w:tblStylePr>
  </w:style>
  <w:style w:type="table" w:styleId="2f4">
    <w:name w:val="Table 3D effects 2"/>
    <w:basedOn w:val="a1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</w:tblPr>
    <w:tcPr>
      <w:shd w:color="c0c0c0" w:fill="ffffff" w:val="solid"/>
    </w:tc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top w:color="auto" w:space="0" w:sz="0" w:val="none"/>
          <w:bottom w:color="auto" w:space="0" w:sz="0" w:val="none"/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righ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top w:color="808080" w:space="0" w:sz="6" w:val="single"/>
          <w:bottom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3d">
    <w:name w:val="Table 3D effects 3"/>
    <w:basedOn w:val="a1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top w:color="auto" w:space="0" w:sz="0" w:val="none"/>
          <w:bottom w:color="auto" w:space="0" w:sz="0" w:val="none"/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righ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  <w:tblPr/>
      <w:tcPr>
        <w:shd w:color="c0c0c0" w:fill="ffffff" w:val="pct50"/>
      </w:tcPr>
    </w:tblStylePr>
    <w:tblStylePr w:type="band1Horz">
      <w:tblPr/>
      <w:tcPr>
        <w:tcBorders>
          <w:top w:color="808080" w:space="0" w:sz="6" w:val="single"/>
          <w:bottom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19">
    <w:name w:val="Table Classic 1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bottom w:color="000000" w:space="0" w:sz="12" w:val="single"/>
      </w:tblBorders>
    </w:tblPr>
    <w:tcPr>
      <w:shd w:color="auto" w:fill="auto" w:val="clear"/>
    </w:tcPr>
    <w:tblStylePr w:type="firstRow">
      <w:rPr>
        <w:i w:val="1"/>
        <w:i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right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2f5">
    <w:name w:val="Table Classic 2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bottom w:color="000000" w:space="0" w:sz="12" w:val="single"/>
      </w:tblBorders>
    </w:tblPr>
    <w:tcPr>
      <w:shd w:color="auto" w:fill="auto" w:val="clear"/>
    </w:tcPr>
    <w:tblStylePr w:type="firstRow">
      <w:rPr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800080" w:fill="ffffff" w:val="solid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auto" w:space="0" w:sz="0" w:val="none"/>
          <w:tr2bl w:color="auto" w:space="0" w:sz="0" w:val="none"/>
        </w:tcBorders>
        <w:shd w:color="800080" w:fill="ffffff" w:val="solid"/>
      </w:tcPr>
    </w:tblStylePr>
    <w:tblStylePr w:type="swCell">
      <w:rPr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3e">
    <w:name w:val="Table Classic 3"/>
    <w:basedOn w:val="a1"/>
    <w:uiPriority w:val="99"/>
    <w:semiHidden w:val="1"/>
    <w:unhideWhenUsed w:val="1"/>
    <w:rsid w:val="005A6EC5"/>
    <w:pPr>
      <w:spacing w:after="160" w:line="260" w:lineRule="atLeast"/>
    </w:pPr>
    <w:rPr>
      <w:color w:val="000080"/>
    </w:r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cPr>
      <w:shd w:color="c0c0c0" w:fill="ffffff" w:val="solid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color w:val="000080"/>
      </w:rPr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  <w:shd w:color="ffffff" w:fill="ffffff" w:val="solid"/>
      </w:tcPr>
    </w:tblStylePr>
    <w:tblStylePr w:type="firstCol">
      <w:rPr>
        <w:b w:val="1"/>
        <w:bCs w:val="1"/>
        <w:color w:val="00000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48">
    <w:name w:val="Table Classic 4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6" w:val="single"/>
        <w:bottom w:color="000000" w:space="0" w:sz="12" w:val="single"/>
        <w:right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80" w:fill="ffffff" w:val="pct50"/>
      </w:tcPr>
    </w:tblStylePr>
    <w:tblStylePr w:type="lastRow">
      <w:rPr>
        <w:color w:val="000080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00" w:fill="ffffff" w:val="pct50"/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1a">
    <w:name w:val="Table Colorful 1"/>
    <w:basedOn w:val="a1"/>
    <w:uiPriority w:val="99"/>
    <w:semiHidden w:val="1"/>
    <w:unhideWhenUsed w:val="1"/>
    <w:rsid w:val="005A6EC5"/>
    <w:pPr>
      <w:spacing w:after="160" w:line="260" w:lineRule="atLeast"/>
    </w:pPr>
    <w:rPr>
      <w:color w:val="ffffff"/>
    </w:rPr>
    <w:tblPr>
      <w:tblBorders>
        <w:top w:color="008080" w:space="0" w:sz="12" w:val="single"/>
        <w:left w:color="008080" w:space="0" w:sz="12" w:val="single"/>
        <w:bottom w:color="008080" w:space="0" w:sz="12" w:val="single"/>
        <w:right w:color="008080" w:space="0" w:sz="12" w:val="single"/>
        <w:insideH w:color="00ffff" w:space="0" w:sz="6" w:val="single"/>
      </w:tblBorders>
    </w:tblPr>
    <w:tcPr>
      <w:shd w:color="008080" w:fill="ffffff" w:val="solid"/>
    </w:tcPr>
    <w:tblStylePr w:type="firstRow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firstCol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nwCell"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sw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2f6">
    <w:name w:val="Table Colorful 2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bottom w:color="000000" w:space="0" w:sz="12" w:val="single"/>
      </w:tblBorders>
    </w:tblPr>
    <w:tcPr>
      <w:shd w:color="ffff00" w:fill="ffffff" w:val="pct20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  <w:shd w:color="800000" w:fill="ffffff" w:val="solid"/>
      </w:tcPr>
    </w:tblStylePr>
    <w:tblStylePr w:type="firstCol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sw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3f">
    <w:name w:val="Table Colorful 3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8" w:val="single"/>
        <w:left w:color="000000" w:space="0" w:sz="18" w:val="single"/>
        <w:bottom w:color="000000" w:space="0" w:sz="18" w:val="single"/>
        <w:right w:color="000000" w:space="0" w:sz="18" w:val="single"/>
        <w:insideH w:color="c0c0c0" w:space="0" w:sz="6" w:val="single"/>
      </w:tblBorders>
    </w:tblPr>
    <w:tcPr>
      <w:shd w:color="008080" w:fill="ffffff" w:val="pct25"/>
    </w:tcPr>
    <w:tblStylePr w:type="firstRow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8080" w:fill="ffffff" w:val="solid"/>
      </w:tcPr>
    </w:tblStylePr>
    <w:tblStylePr w:type="firstCol">
      <w:tblPr/>
      <w:tcPr>
        <w:tcBorders>
          <w:left w:color="000000" w:space="0" w:sz="36" w:val="single"/>
          <w:right w:color="000000" w:space="0" w:sz="6" w:val="single"/>
          <w:tl2br w:color="auto" w:space="0" w:sz="0" w:val="none"/>
          <w:tr2bl w:color="auto" w:space="0" w:sz="0" w:val="none"/>
        </w:tcBorders>
        <w:shd w:color="008080" w:fill="ffffff" w:val="solid"/>
      </w:tcPr>
    </w:tblStylePr>
    <w:tblStylePr w:type="nwCell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1b">
    <w:name w:val="Table Columns 1"/>
    <w:basedOn w:val="a1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StyleColBandSize w:val="1"/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blStylePr w:type="firstRow">
      <w:rPr>
        <w:b w:val="0"/>
        <w:bCs w:val="0"/>
      </w:rPr>
      <w:tblPr/>
      <w:tcPr>
        <w:tcBorders>
          <w:bottom w:color="000000" w:space="0" w:sz="6" w:val="double"/>
          <w:tl2br w:color="auto" w:space="0" w:sz="0" w:val="none"/>
          <w:tr2bl w:color="auto" w:space="0" w:sz="0" w:val="none"/>
        </w:tcBorders>
      </w:tcPr>
    </w:tblStylePr>
    <w:tblStylePr w:type="lastRow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0000" w:fill="ffffff" w:val="pct25"/>
      </w:tcPr>
    </w:tblStylePr>
    <w:tblStylePr w:type="band2Vert">
      <w:rPr>
        <w:color w:val="auto"/>
      </w:rPr>
      <w:tblPr/>
      <w:tcPr>
        <w:shd w:color="ffff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2f7">
    <w:name w:val="Table Columns 2"/>
    <w:basedOn w:val="a1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StyleColBandSize w:val="1"/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0000" w:fill="ffffff" w:val="pct30"/>
      </w:tcPr>
    </w:tblStylePr>
    <w:tblStylePr w:type="band2Vert">
      <w:rPr>
        <w:color w:val="auto"/>
      </w:rPr>
      <w:tblPr/>
      <w:tcPr>
        <w:shd w:color="00ff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3f0">
    <w:name w:val="Table Columns 3"/>
    <w:basedOn w:val="a1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StyleColBandSize w:val="1"/>
      <w:tblBorders>
        <w:top w:color="000080" w:space="0" w:sz="6" w:val="single"/>
        <w:left w:color="000080" w:space="0" w:sz="6" w:val="single"/>
        <w:bottom w:color="000080" w:space="0" w:sz="6" w:val="single"/>
        <w:right w:color="000080" w:space="0" w:sz="6" w:val="single"/>
        <w:insideV w:color="000080" w:space="0" w:sz="6" w:val="single"/>
      </w:tblBorders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0"/>
        <w:bCs w:val="0"/>
      </w:rPr>
      <w:tblPr/>
      <w:tcPr>
        <w:tcBorders>
          <w:top w:color="00008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  <w:tblPr/>
      <w:tcPr>
        <w:shd w:color="000000" w:fill="ffffff" w:val="pct10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49">
    <w:name w:val="Table Columns 4"/>
    <w:basedOn w:val="a1"/>
    <w:uiPriority w:val="99"/>
    <w:semiHidden w:val="1"/>
    <w:unhideWhenUsed w:val="1"/>
    <w:rsid w:val="005A6EC5"/>
    <w:pPr>
      <w:spacing w:after="160" w:line="260" w:lineRule="atLeast"/>
    </w:pPr>
    <w:tblPr>
      <w:tblStyleColBandSize w:val="1"/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8080" w:fill="ffffff" w:val="pct50"/>
      </w:tcPr>
    </w:tblStylePr>
    <w:tblStylePr w:type="band2Vert">
      <w:rPr>
        <w:color w:val="auto"/>
      </w:rPr>
      <w:tblPr/>
      <w:tcPr>
        <w:shd w:color="000000" w:fill="ffffff" w:val="pct10"/>
      </w:tcPr>
    </w:tblStylePr>
  </w:style>
  <w:style w:type="table" w:styleId="57">
    <w:name w:val="Table Columns 5"/>
    <w:basedOn w:val="a1"/>
    <w:uiPriority w:val="99"/>
    <w:semiHidden w:val="1"/>
    <w:unhideWhenUsed w:val="1"/>
    <w:rsid w:val="005A6EC5"/>
    <w:pPr>
      <w:spacing w:after="160" w:line="260" w:lineRule="atLeast"/>
    </w:pPr>
    <w:tblPr>
      <w:tblStyleColBandSize w:val="1"/>
      <w:tblBorders>
        <w:top w:color="808080" w:space="0" w:sz="12" w:val="single"/>
        <w:left w:color="808080" w:space="0" w:sz="12" w:val="single"/>
        <w:bottom w:color="808080" w:space="0" w:sz="12" w:val="single"/>
        <w:right w:color="808080" w:space="0" w:sz="12" w:val="single"/>
        <w:insideV w:color="c0c0c0" w:space="0" w:sz="6" w:val="single"/>
      </w:tblBorders>
    </w:tblPr>
    <w:tblStylePr w:type="firstRow">
      <w:rPr>
        <w:b w:val="1"/>
        <w:bCs w:val="1"/>
        <w:i w:val="1"/>
        <w:iCs w:val="1"/>
      </w:rPr>
      <w:tblPr/>
      <w:tcPr>
        <w:tcBorders>
          <w:bottom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op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</w:tblStylePr>
  </w:style>
  <w:style w:type="table" w:styleId="afffff6">
    <w:name w:val="Table Contemporary"/>
    <w:basedOn w:val="a1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insideH w:color="ffffff" w:space="0" w:sz="18" w:val="single"/>
        <w:insideV w:color="ffffff" w:space="0" w:sz="18" w:val="single"/>
      </w:tblBorders>
    </w:tblPr>
    <w:tblStylePr w:type="fir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5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</w:style>
  <w:style w:type="table" w:styleId="afffff7">
    <w:name w:val="Table Elegant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double"/>
        <w:left w:color="000000" w:space="0" w:sz="6" w:val="double"/>
        <w:bottom w:color="000000" w:space="0" w:sz="6" w:val="double"/>
        <w:right w:color="000000" w:space="0" w:sz="6" w:val="doub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cap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1c">
    <w:name w:val="Table Grid 1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lastRow">
      <w:rPr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2f8">
    <w:name w:val="Table Grid 2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3f1">
    <w:name w:val="Table Grid 3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12" w:val="single"/>
        <w:bottom w:color="000000" w:space="0" w:sz="6" w:val="single"/>
        <w:right w:color="000000" w:space="0" w:sz="12" w:val="single"/>
        <w:insideV w:color="000000" w:space="0" w:sz="6" w:val="single"/>
      </w:tblBorders>
    </w:tblPr>
    <w:tcPr>
      <w:shd w:color="auto" w:fill="auto" w:val="clear"/>
    </w:tcPr>
    <w:tblStylePr w:type="firstRow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4a">
    <w:name w:val="Table Grid 4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left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color w:val="auto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Row">
      <w:rPr>
        <w:b w:val="1"/>
        <w:bCs w:val="1"/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Col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58">
    <w:name w:val="Table Grid 5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62">
    <w:name w:val="Table Grid 6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72">
    <w:name w:val="Table Grid 7"/>
    <w:basedOn w:val="a1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0"/>
        <w:bCs w:val="0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0"/>
        <w:bCs w:val="0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82">
    <w:name w:val="Table Grid 8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80" w:space="0" w:sz="6" w:val="single"/>
        <w:left w:color="000080" w:space="0" w:sz="6" w:val="single"/>
        <w:bottom w:color="000080" w:space="0" w:sz="6" w:val="single"/>
        <w:right w:color="000080" w:space="0" w:sz="6" w:val="single"/>
        <w:insideH w:color="000080" w:space="0" w:sz="6" w:val="single"/>
        <w:insideV w:color="00008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afffff8">
    <w:name w:val="Grid Table Light"/>
    <w:basedOn w:val="a1"/>
    <w:uiPriority w:val="40"/>
    <w:rsid w:val="005A6EC5"/>
    <w:pPr>
      <w:spacing w:after="0" w:line="240" w:lineRule="auto"/>
    </w:pPr>
    <w:tblPr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</w:style>
  <w:style w:type="table" w:styleId="-1b">
    <w:name w:val="Table List 1"/>
    <w:basedOn w:val="a1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8080" w:space="0" w:sz="12" w:val="single"/>
        <w:left w:color="008080" w:space="0" w:sz="6" w:val="single"/>
        <w:bottom w:color="008080" w:space="0" w:sz="12" w:val="single"/>
        <w:right w:color="008080" w:space="0" w:sz="6" w:val="single"/>
      </w:tblBorders>
    </w:tblPr>
    <w:tblStylePr w:type="firstRow">
      <w:rPr>
        <w:b w:val="1"/>
        <w:bCs w:val="1"/>
        <w:i w:val="1"/>
        <w:iCs w:val="1"/>
        <w:color w:val="800000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-2b">
    <w:name w:val="Table List 2"/>
    <w:basedOn w:val="a1"/>
    <w:uiPriority w:val="99"/>
    <w:semiHidden w:val="1"/>
    <w:unhideWhenUsed w:val="1"/>
    <w:rsid w:val="005A6EC5"/>
    <w:pPr>
      <w:spacing w:after="160" w:line="260" w:lineRule="atLeast"/>
    </w:pPr>
    <w:tblPr>
      <w:tblStyleRowBandSize w:val="2"/>
      <w:tblBorders>
        <w:bottom w:color="808080" w:space="0" w:sz="12" w:val="single"/>
      </w:tblBorders>
    </w:tblPr>
    <w:tblStylePr w:type="firstRow">
      <w:rPr>
        <w:b w:val="1"/>
        <w:b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8080" w:fill="008000" w:val="pct75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ff00" w:fill="ffffff" w:val="pct20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-3b">
    <w:name w:val="Table List 3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bottom w:color="000000" w:space="0" w:sz="12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000080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swCell">
      <w:rPr>
        <w:i w:val="1"/>
        <w:iCs w:val="1"/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-4b">
    <w:name w:val="Table List 4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  <w:shd w:color="808080" w:fill="ffffff" w:val="solid"/>
      </w:tcPr>
    </w:tblStylePr>
  </w:style>
  <w:style w:type="table" w:styleId="-5b">
    <w:name w:val="Table List 5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-6b">
    <w:name w:val="Table List 6"/>
    <w:basedOn w:val="a1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</w:tblBorders>
    </w:tblPr>
    <w:tcPr>
      <w:shd w:color="000000" w:fill="ffffff" w:val="pct50"/>
    </w:tcPr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tl2br w:color="auto" w:space="0" w:sz="0" w:val="none"/>
          <w:tr2bl w:color="auto" w:space="0" w:sz="0" w:val="none"/>
        </w:tcBorders>
        <w:shd w:color="000000" w:fill="ffffff" w:val="pct25"/>
      </w:tcPr>
    </w:tblStylePr>
  </w:style>
  <w:style w:type="table" w:styleId="-77">
    <w:name w:val="Table List 7"/>
    <w:basedOn w:val="a1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8000" w:space="0" w:sz="12" w:val="single"/>
        <w:left w:color="008000" w:space="0" w:sz="6" w:val="single"/>
        <w:bottom w:color="008000" w:space="0" w:sz="12" w:val="single"/>
        <w:right w:color="008000" w:space="0" w:sz="6" w:val="single"/>
        <w:insideH w:color="000000" w:space="0" w:sz="6" w:val="single"/>
      </w:tblBorders>
    </w:tblPr>
    <w:tblStylePr w:type="firstRow">
      <w:rPr>
        <w:b w:val="1"/>
        <w:bCs w:val="1"/>
      </w:rPr>
      <w:tblPr/>
      <w:tcPr>
        <w:tcBorders>
          <w:bottom w:color="008000" w:space="0" w:sz="12" w:val="single"/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lastRow">
      <w:rPr>
        <w:b w:val="1"/>
        <w:bCs w:val="1"/>
      </w:rPr>
      <w:tblPr/>
      <w:tcPr>
        <w:tcBorders>
          <w:top w:color="008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  <w:tblStylePr w:type="band2Horz">
      <w:tblPr/>
      <w:tcPr>
        <w:tcBorders>
          <w:tl2br w:color="auto" w:space="0" w:sz="0" w:val="none"/>
          <w:tr2bl w:color="auto" w:space="0" w:sz="0" w:val="none"/>
        </w:tcBorders>
        <w:shd w:color="ffff00" w:fill="ffffff" w:val="pct25"/>
      </w:tcPr>
    </w:tblStylePr>
  </w:style>
  <w:style w:type="table" w:styleId="-8">
    <w:name w:val="Table List 8"/>
    <w:basedOn w:val="a1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V w:color="000000" w:space="0" w:sz="6" w:val="single"/>
      </w:tblBorders>
    </w:tblPr>
    <w:tblStylePr w:type="firstRow">
      <w:rPr>
        <w:b w:val="1"/>
        <w:bCs w:val="1"/>
        <w:i w:val="1"/>
        <w:i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solid"/>
      </w:tcPr>
    </w:tblStylePr>
    <w:tblStylePr w:type="lastRow">
      <w:rPr>
        <w:b w:val="1"/>
        <w:bCs w:val="1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ffff00" w:fill="ffffff" w:val="pct25"/>
      </w:tcPr>
    </w:tblStylePr>
    <w:tblStylePr w:type="band2Horz">
      <w:tblPr/>
      <w:tcPr>
        <w:tcBorders>
          <w:tl2br w:color="auto" w:space="0" w:sz="0" w:val="none"/>
          <w:tr2bl w:color="auto" w:space="0" w:sz="0" w:val="none"/>
        </w:tcBorders>
        <w:shd w:color="ff0000" w:fill="ffffff" w:val="pct50"/>
      </w:tcPr>
    </w:tblStylePr>
  </w:style>
  <w:style w:type="paragraph" w:styleId="afffff9">
    <w:name w:val="table of authorities"/>
    <w:basedOn w:val="a"/>
    <w:next w:val="a"/>
    <w:uiPriority w:val="99"/>
    <w:semiHidden w:val="1"/>
    <w:unhideWhenUsed w:val="1"/>
    <w:rsid w:val="005A6EC5"/>
    <w:pPr>
      <w:spacing w:after="0"/>
      <w:ind w:left="220" w:hanging="220"/>
    </w:pPr>
  </w:style>
  <w:style w:type="paragraph" w:styleId="afffffa">
    <w:name w:val="table of figures"/>
    <w:basedOn w:val="a"/>
    <w:next w:val="a"/>
    <w:uiPriority w:val="99"/>
    <w:semiHidden w:val="1"/>
    <w:unhideWhenUsed w:val="1"/>
    <w:rsid w:val="005A6EC5"/>
    <w:pPr>
      <w:spacing w:after="0"/>
    </w:pPr>
  </w:style>
  <w:style w:type="table" w:styleId="afffffb">
    <w:name w:val="Table Professional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1d">
    <w:name w:val="Table Simple 1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8000" w:space="0" w:sz="12" w:val="single"/>
        <w:bottom w:color="008000" w:space="0" w:sz="12" w:val="single"/>
      </w:tblBorders>
    </w:tblPr>
    <w:tcPr>
      <w:shd w:color="auto" w:fill="auto" w:val="clear"/>
    </w:tcPr>
    <w:tblStylePr w:type="firstRow">
      <w:tblPr/>
      <w:tcPr>
        <w:tcBorders>
          <w:bottom w:color="008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8000" w:space="0" w:sz="6" w:val="single"/>
          <w:tl2br w:color="auto" w:space="0" w:sz="0" w:val="none"/>
          <w:tr2bl w:color="auto" w:space="0" w:sz="0" w:val="none"/>
        </w:tcBorders>
      </w:tcPr>
    </w:tblStylePr>
  </w:style>
  <w:style w:type="table" w:styleId="2f9">
    <w:name w:val="Table Simple 2"/>
    <w:basedOn w:val="a1"/>
    <w:uiPriority w:val="99"/>
    <w:semiHidden w:val="1"/>
    <w:unhideWhenUsed w:val="1"/>
    <w:rsid w:val="005A6EC5"/>
    <w:pPr>
      <w:spacing w:after="160" w:line="260" w:lineRule="atLeast"/>
    </w:pPr>
    <w:tblPr/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left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rPr>
        <w:b w:val="1"/>
        <w:bCs w:val="1"/>
      </w:rPr>
      <w:tblPr/>
      <w:tcPr>
        <w:tcBorders>
          <w:left w:color="auto" w:space="0" w:sz="0" w:val="non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op w:color="auto" w:space="0" w:sz="0" w:val="none"/>
          <w:tl2br w:color="auto" w:space="0" w:sz="0" w:val="none"/>
          <w:tr2bl w:color="auto" w:space="0" w:sz="0" w:val="none"/>
        </w:tcBorders>
      </w:tcPr>
    </w:tblStylePr>
  </w:style>
  <w:style w:type="table" w:styleId="3f2">
    <w:name w:val="Table Simple 3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1e">
    <w:name w:val="Table Subtle 1"/>
    <w:basedOn w:val="a1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</w:tblPr>
    <w:tblStylePr w:type="firstRow">
      <w:tblPr/>
      <w:tcPr>
        <w:tcBorders>
          <w:top w:color="000000" w:space="0" w:sz="6" w:val="single"/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  <w:shd w:color="800080" w:fill="ffffff" w:val="pct25"/>
      </w:tcPr>
    </w:tblStylePr>
    <w:tblStylePr w:type="firstCol"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lef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8080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2fa">
    <w:name w:val="Table Subtle 2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left w:color="000000" w:space="0" w:sz="6" w:val="single"/>
        <w:right w:color="000000" w:space="0" w:sz="6" w:val="single"/>
      </w:tblBorders>
    </w:tblPr>
    <w:tblStylePr w:type="firstRow"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  <w:shd w:color="008000" w:fill="ffffff" w:val="pct25"/>
      </w:tcPr>
    </w:tblStylePr>
    <w:tblStylePr w:type="lastCol">
      <w:tblPr/>
      <w:tcPr>
        <w:tcBorders>
          <w:left w:color="000000" w:space="0" w:sz="12" w:val="single"/>
          <w:tl2br w:color="auto" w:space="0" w:sz="0" w:val="none"/>
          <w:tr2bl w:color="auto" w:space="0" w:sz="0" w:val="none"/>
        </w:tcBorders>
        <w:shd w:color="8080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afffffc">
    <w:name w:val="Table Theme"/>
    <w:basedOn w:val="a1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-1c">
    <w:name w:val="Table Web 1"/>
    <w:basedOn w:val="a1"/>
    <w:uiPriority w:val="99"/>
    <w:semiHidden w:val="1"/>
    <w:unhideWhenUsed w:val="1"/>
    <w:rsid w:val="005A6EC5"/>
    <w:pPr>
      <w:spacing w:after="160" w:line="260" w:lineRule="atLeast"/>
    </w:pPr>
    <w:tblPr>
      <w:tblCellSpacing w:w="20.0" w:type="dxa"/>
      <w:tblBorders>
        <w:top w:color="auto" w:space="0" w:sz="6" w:val="outset"/>
        <w:left w:color="auto" w:space="0" w:sz="6" w:val="outset"/>
        <w:bottom w:color="auto" w:space="0" w:sz="6" w:val="outset"/>
        <w:right w:color="auto" w:space="0" w:sz="6" w:val="outset"/>
        <w:insideH w:color="auto" w:space="0" w:sz="6" w:val="outset"/>
        <w:insideV w:color="auto" w:space="0" w:sz="6" w:val="out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-2c">
    <w:name w:val="Table Web 2"/>
    <w:basedOn w:val="a1"/>
    <w:uiPriority w:val="99"/>
    <w:semiHidden w:val="1"/>
    <w:unhideWhenUsed w:val="1"/>
    <w:rsid w:val="005A6EC5"/>
    <w:pPr>
      <w:spacing w:after="160" w:line="260" w:lineRule="atLeast"/>
    </w:pPr>
    <w:tblPr>
      <w:tblCellSpacing w:w="20.0" w:type="dxa"/>
      <w:tblBorders>
        <w:top w:color="auto" w:space="0" w:sz="6" w:val="inset"/>
        <w:left w:color="auto" w:space="0" w:sz="6" w:val="inset"/>
        <w:bottom w:color="auto" w:space="0" w:sz="6" w:val="inset"/>
        <w:right w:color="auto" w:space="0" w:sz="6" w:val="inset"/>
        <w:insideH w:color="auto" w:space="0" w:sz="6" w:val="inset"/>
        <w:insideV w:color="auto" w:space="0" w:sz="6" w:val="in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-3c">
    <w:name w:val="Table Web 3"/>
    <w:basedOn w:val="a1"/>
    <w:uiPriority w:val="99"/>
    <w:semiHidden w:val="1"/>
    <w:unhideWhenUsed w:val="1"/>
    <w:rsid w:val="005A6EC5"/>
    <w:pPr>
      <w:spacing w:after="160" w:line="260" w:lineRule="atLeast"/>
    </w:pPr>
    <w:tblPr>
      <w:tblCellSpacing w:w="20.0" w:type="dxa"/>
      <w:tblBorders>
        <w:top w:color="auto" w:space="0" w:sz="24" w:val="outset"/>
        <w:left w:color="auto" w:space="0" w:sz="24" w:val="outset"/>
        <w:bottom w:color="auto" w:space="0" w:sz="24" w:val="outset"/>
        <w:right w:color="auto" w:space="0" w:sz="24" w:val="outset"/>
        <w:insideH w:color="auto" w:space="0" w:sz="6" w:val="outset"/>
        <w:insideV w:color="auto" w:space="0" w:sz="6" w:val="out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paragraph" w:styleId="afffffd">
    <w:name w:val="toa heading"/>
    <w:basedOn w:val="a"/>
    <w:next w:val="a"/>
    <w:uiPriority w:val="99"/>
    <w:semiHidden w:val="1"/>
    <w:unhideWhenUsed w:val="1"/>
    <w:rsid w:val="005A6EC5"/>
    <w:pPr>
      <w:spacing w:before="120"/>
    </w:pPr>
    <w:rPr>
      <w:rFonts w:eastAsiaTheme="majorEastAsia"/>
      <w:b w:val="1"/>
      <w:bCs w:val="1"/>
    </w:rPr>
  </w:style>
  <w:style w:type="paragraph" w:styleId="59">
    <w:name w:val="toc 5"/>
    <w:basedOn w:val="a"/>
    <w:next w:val="a"/>
    <w:autoRedefine w:val="1"/>
    <w:uiPriority w:val="39"/>
    <w:semiHidden w:val="1"/>
    <w:unhideWhenUsed w:val="1"/>
    <w:rsid w:val="005A6EC5"/>
    <w:pPr>
      <w:spacing w:after="100"/>
      <w:ind w:left="880"/>
    </w:pPr>
  </w:style>
  <w:style w:type="paragraph" w:styleId="63">
    <w:name w:val="toc 6"/>
    <w:basedOn w:val="a"/>
    <w:next w:val="a"/>
    <w:autoRedefine w:val="1"/>
    <w:uiPriority w:val="39"/>
    <w:unhideWhenUsed w:val="1"/>
    <w:rsid w:val="005A6EC5"/>
    <w:pPr>
      <w:spacing w:after="100"/>
      <w:ind w:left="1100"/>
    </w:pPr>
  </w:style>
  <w:style w:type="paragraph" w:styleId="73">
    <w:name w:val="toc 7"/>
    <w:basedOn w:val="a"/>
    <w:next w:val="a"/>
    <w:autoRedefine w:val="1"/>
    <w:uiPriority w:val="39"/>
    <w:semiHidden w:val="1"/>
    <w:unhideWhenUsed w:val="1"/>
    <w:rsid w:val="005A6EC5"/>
    <w:pPr>
      <w:spacing w:after="100"/>
      <w:ind w:left="1320"/>
    </w:pPr>
  </w:style>
  <w:style w:type="paragraph" w:styleId="83">
    <w:name w:val="toc 8"/>
    <w:basedOn w:val="a"/>
    <w:next w:val="a"/>
    <w:autoRedefine w:val="1"/>
    <w:uiPriority w:val="39"/>
    <w:semiHidden w:val="1"/>
    <w:unhideWhenUsed w:val="1"/>
    <w:rsid w:val="005A6EC5"/>
    <w:pPr>
      <w:spacing w:after="100"/>
      <w:ind w:left="1540"/>
    </w:pPr>
  </w:style>
  <w:style w:type="paragraph" w:styleId="92">
    <w:name w:val="toc 9"/>
    <w:basedOn w:val="a"/>
    <w:next w:val="a"/>
    <w:autoRedefine w:val="1"/>
    <w:uiPriority w:val="39"/>
    <w:semiHidden w:val="1"/>
    <w:unhideWhenUsed w:val="1"/>
    <w:rsid w:val="005A6EC5"/>
    <w:pPr>
      <w:spacing w:after="100"/>
      <w:ind w:left="1760"/>
    </w:pPr>
  </w:style>
  <w:style w:type="paragraph" w:styleId="afffffe">
    <w:name w:val="TOC Heading"/>
    <w:basedOn w:val="1"/>
    <w:next w:val="a"/>
    <w:uiPriority w:val="39"/>
    <w:unhideWhenUsed w:val="1"/>
    <w:qFormat w:val="1"/>
    <w:rsid w:val="00985B1B"/>
    <w:pPr>
      <w:numPr>
        <w:numId w:val="0"/>
      </w:numPr>
      <w:spacing w:after="2160" w:before="0" w:line="264" w:lineRule="auto"/>
      <w:outlineLvl w:val="9"/>
    </w:pPr>
    <w:rPr>
      <w:bCs w:val="0"/>
      <w:noProof w:val="0"/>
      <w:szCs w:val="32"/>
    </w:rPr>
  </w:style>
  <w:style w:type="numbering" w:styleId="TableBullet" w:customStyle="1">
    <w:name w:val="Table Bullet"/>
    <w:uiPriority w:val="99"/>
    <w:rsid w:val="005945F4"/>
  </w:style>
  <w:style w:type="paragraph" w:styleId="TableSource" w:customStyle="1">
    <w:name w:val="Table Source"/>
    <w:basedOn w:val="a"/>
    <w:uiPriority w:val="22"/>
    <w:rsid w:val="005945F4"/>
    <w:pPr>
      <w:spacing w:after="160" w:line="260" w:lineRule="atLeast"/>
    </w:pPr>
  </w:style>
  <w:style w:type="paragraph" w:styleId="TableBullet1" w:customStyle="1">
    <w:name w:val="Table Bullet 1"/>
    <w:basedOn w:val="TableSource"/>
    <w:uiPriority w:val="22"/>
    <w:rsid w:val="005945F4"/>
    <w:pPr>
      <w:numPr>
        <w:numId w:val="6"/>
      </w:numPr>
      <w:spacing w:after="108" w:before="108"/>
    </w:pPr>
  </w:style>
  <w:style w:type="paragraph" w:styleId="TableBullet2" w:customStyle="1">
    <w:name w:val="Table Bullet 2"/>
    <w:basedOn w:val="TableBullet1"/>
    <w:uiPriority w:val="22"/>
    <w:rsid w:val="005945F4"/>
    <w:pPr>
      <w:numPr>
        <w:ilvl w:val="1"/>
      </w:numPr>
    </w:pPr>
  </w:style>
  <w:style w:type="paragraph" w:styleId="TableHeading" w:customStyle="1">
    <w:name w:val="Table Heading"/>
    <w:basedOn w:val="a"/>
    <w:uiPriority w:val="20"/>
    <w:rsid w:val="00362590"/>
    <w:pPr>
      <w:keepNext w:val="1"/>
      <w:spacing w:after="108" w:before="108" w:line="280" w:lineRule="atLeast"/>
    </w:pPr>
    <w:rPr>
      <w:rFonts w:asciiTheme="majorHAnsi" w:hAnsiTheme="majorHAnsi"/>
      <w:color w:val="000000" w:themeColor="text1"/>
    </w:rPr>
  </w:style>
  <w:style w:type="paragraph" w:styleId="TableHeadingIndented" w:customStyle="1">
    <w:name w:val="Table Heading Indented"/>
    <w:basedOn w:val="TableHeading"/>
    <w:uiPriority w:val="20"/>
    <w:rsid w:val="00362590"/>
    <w:pPr>
      <w:ind w:left="113"/>
    </w:pPr>
  </w:style>
  <w:style w:type="paragraph" w:styleId="TableHeadingRight" w:customStyle="1">
    <w:name w:val="Table Heading Right"/>
    <w:basedOn w:val="a"/>
    <w:uiPriority w:val="20"/>
    <w:rsid w:val="00DB4265"/>
    <w:pPr>
      <w:spacing w:after="108" w:before="108" w:line="260" w:lineRule="atLeast"/>
      <w:jc w:val="right"/>
    </w:pPr>
    <w:rPr>
      <w:rFonts w:asciiTheme="majorHAnsi" w:hAnsiTheme="majorHAnsi"/>
      <w:color w:val="000000" w:themeColor="text1"/>
    </w:rPr>
  </w:style>
  <w:style w:type="paragraph" w:styleId="TableNumb" w:customStyle="1">
    <w:name w:val="Table Numb"/>
    <w:basedOn w:val="a"/>
    <w:uiPriority w:val="21"/>
    <w:rsid w:val="00CE0CB8"/>
    <w:pPr>
      <w:spacing w:after="108" w:before="108" w:line="260" w:lineRule="atLeast"/>
      <w:jc w:val="right"/>
    </w:pPr>
    <w:rPr>
      <w:color w:val="000000" w:themeColor="text1"/>
    </w:rPr>
  </w:style>
  <w:style w:type="paragraph" w:styleId="TableNumbBold" w:customStyle="1">
    <w:name w:val="Table Numb Bold"/>
    <w:basedOn w:val="a"/>
    <w:uiPriority w:val="21"/>
    <w:rsid w:val="00CE0CB8"/>
    <w:pPr>
      <w:spacing w:after="108" w:before="108" w:line="260" w:lineRule="atLeast"/>
      <w:jc w:val="right"/>
    </w:pPr>
    <w:rPr>
      <w:b w:val="1"/>
      <w:bCs w:val="1"/>
      <w:color w:val="000000" w:themeColor="text1"/>
    </w:rPr>
  </w:style>
  <w:style w:type="paragraph" w:styleId="TableNumbBoldNeg" w:customStyle="1">
    <w:name w:val="Table Numb Bold Neg"/>
    <w:basedOn w:val="TableNumbBold"/>
    <w:uiPriority w:val="21"/>
    <w:rsid w:val="005945F4"/>
    <w:pPr>
      <w:ind w:right="-74"/>
    </w:pPr>
  </w:style>
  <w:style w:type="paragraph" w:styleId="TableNumbNeg" w:customStyle="1">
    <w:name w:val="Table Numb Neg"/>
    <w:basedOn w:val="TableNumb"/>
    <w:uiPriority w:val="21"/>
    <w:rsid w:val="005945F4"/>
    <w:pPr>
      <w:ind w:right="-74"/>
    </w:pPr>
  </w:style>
  <w:style w:type="numbering" w:styleId="TableNumbList" w:customStyle="1">
    <w:name w:val="Table NumbList"/>
    <w:uiPriority w:val="99"/>
    <w:rsid w:val="005945F4"/>
  </w:style>
  <w:style w:type="paragraph" w:styleId="TableNumbList1" w:customStyle="1">
    <w:name w:val="Table NumbList 1"/>
    <w:basedOn w:val="TableBullet2"/>
    <w:uiPriority w:val="22"/>
    <w:rsid w:val="005945F4"/>
    <w:pPr>
      <w:numPr>
        <w:ilvl w:val="0"/>
        <w:numId w:val="7"/>
      </w:numPr>
    </w:pPr>
  </w:style>
  <w:style w:type="paragraph" w:styleId="TableNumbList2" w:customStyle="1">
    <w:name w:val="Table NumbList 2"/>
    <w:basedOn w:val="TableNumbList1"/>
    <w:uiPriority w:val="22"/>
    <w:rsid w:val="005945F4"/>
    <w:pPr>
      <w:numPr>
        <w:ilvl w:val="1"/>
      </w:numPr>
    </w:pPr>
  </w:style>
  <w:style w:type="paragraph" w:styleId="TableText" w:customStyle="1">
    <w:name w:val="Table Text"/>
    <w:basedOn w:val="a"/>
    <w:uiPriority w:val="20"/>
    <w:qFormat w:val="1"/>
    <w:rsid w:val="00985B1B"/>
    <w:pPr>
      <w:spacing w:after="0"/>
      <w:contextualSpacing w:val="1"/>
    </w:pPr>
    <w:rPr>
      <w:rFonts w:asciiTheme="minorHAnsi" w:hAnsiTheme="minorHAnsi"/>
      <w:color w:val="404040" w:themeColor="text1" w:themeTint="0000BF"/>
      <w:sz w:val="22"/>
    </w:rPr>
  </w:style>
  <w:style w:type="paragraph" w:styleId="TableTextBold" w:customStyle="1">
    <w:name w:val="Table Text Bold"/>
    <w:basedOn w:val="TableText"/>
    <w:uiPriority w:val="20"/>
    <w:rsid w:val="005945F4"/>
    <w:rPr>
      <w:b w:val="1"/>
    </w:rPr>
  </w:style>
  <w:style w:type="paragraph" w:styleId="TableTextBoldIndented" w:customStyle="1">
    <w:name w:val="Table Text Bold Indented"/>
    <w:basedOn w:val="TableTextBold"/>
    <w:uiPriority w:val="20"/>
    <w:rsid w:val="005945F4"/>
    <w:pPr>
      <w:ind w:left="113"/>
    </w:pPr>
  </w:style>
  <w:style w:type="paragraph" w:styleId="TableTextIndented" w:customStyle="1">
    <w:name w:val="Table Text Indented"/>
    <w:basedOn w:val="TableText"/>
    <w:uiPriority w:val="20"/>
    <w:rsid w:val="005945F4"/>
    <w:pPr>
      <w:ind w:left="113"/>
    </w:pPr>
  </w:style>
  <w:style w:type="paragraph" w:styleId="TableTitle" w:customStyle="1">
    <w:name w:val="Table Title"/>
    <w:basedOn w:val="a"/>
    <w:uiPriority w:val="19"/>
    <w:rsid w:val="00362590"/>
    <w:pPr>
      <w:spacing w:after="160" w:line="260" w:lineRule="atLeast"/>
    </w:pPr>
    <w:rPr>
      <w:color w:val="404040" w:themeColor="text1" w:themeTint="0000BF"/>
      <w:sz w:val="22"/>
    </w:rPr>
  </w:style>
  <w:style w:type="table" w:styleId="GlobalFund11" w:customStyle="1">
    <w:name w:val="Global Fund 11"/>
    <w:basedOn w:val="GlobalFund"/>
    <w:uiPriority w:val="99"/>
    <w:rsid w:val="00DB4265"/>
    <w:rPr>
      <w:color w:val="404040" w:themeColor="text1" w:themeTint="0000BF"/>
    </w:rPr>
    <w:tblPr>
      <w:tblCellMar>
        <w:top w:w="108.0" w:type="dxa"/>
        <w:bottom w:w="108.0" w:type="dxa"/>
      </w:tblCellMar>
    </w:tblPr>
    <w:tblStylePr w:type="firstRow">
      <w:pPr>
        <w:jc w:val="left"/>
      </w:pPr>
      <w:rPr>
        <w:rFonts w:asciiTheme="majorHAnsi" w:hAnsiTheme="majorHAnsi"/>
        <w:b w:val="0"/>
        <w:i w:val="0"/>
        <w:caps w:val="0"/>
        <w:smallCaps w:val="0"/>
        <w:color w:val="auto"/>
        <w:sz w:val="22"/>
      </w:rPr>
      <w:tblPr/>
      <w:tcPr>
        <w:tcBorders>
          <w:bottom w:color="404040" w:space="0" w:sz="6" w:themeColor="text1" w:themeTint="0000BF" w:val="single"/>
        </w:tcBorders>
      </w:tcPr>
    </w:tblStylePr>
    <w:tblStylePr w:type="lastRow">
      <w:pPr>
        <w:jc w:val="left"/>
      </w:pPr>
      <w:rPr>
        <w:rFonts w:ascii="Arial" w:hAnsi="Arial"/>
        <w:color w:val="000000" w:themeColor="text1"/>
      </w:rPr>
      <w:tblPr/>
      <w:tcPr>
        <w:tcBorders>
          <w:top w:color="000000" w:space="0" w:sz="6" w:themeColor="text1" w:val="single"/>
          <w:left w:space="0" w:sz="0" w:val="nil"/>
          <w:bottom w:color="000000" w:space="0" w:sz="6" w:themeColor="text1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1Horz">
      <w:pPr>
        <w:wordWrap w:val="1"/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pPr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paragraph" w:styleId="Heading1NonNumbered" w:customStyle="1">
    <w:name w:val="Heading 1 Non Numbered"/>
    <w:basedOn w:val="1"/>
    <w:next w:val="a"/>
    <w:uiPriority w:val="9"/>
    <w:qFormat w:val="1"/>
    <w:rsid w:val="005A6EC5"/>
    <w:pPr>
      <w:numPr>
        <w:numId w:val="0"/>
      </w:numPr>
    </w:pPr>
    <w:rPr>
      <w:b w:val="1"/>
    </w:rPr>
  </w:style>
  <w:style w:type="paragraph" w:styleId="Heading2NonNumbered" w:customStyle="1">
    <w:name w:val="Heading 2 Non Numbered"/>
    <w:basedOn w:val="2"/>
    <w:next w:val="a"/>
    <w:uiPriority w:val="9"/>
    <w:qFormat w:val="1"/>
    <w:rsid w:val="00607164"/>
    <w:pPr>
      <w:numPr>
        <w:ilvl w:val="0"/>
        <w:numId w:val="0"/>
      </w:numPr>
    </w:pPr>
  </w:style>
  <w:style w:type="paragraph" w:styleId="Heading2withLine" w:customStyle="1">
    <w:name w:val="Heading 2 with Line"/>
    <w:basedOn w:val="2"/>
    <w:next w:val="a"/>
    <w:uiPriority w:val="9"/>
    <w:qFormat w:val="1"/>
    <w:rsid w:val="005A6EC5"/>
    <w:pPr>
      <w:pBdr>
        <w:top w:color="auto" w:space="3" w:sz="2" w:val="single"/>
      </w:pBdr>
      <w:spacing w:after="260"/>
    </w:pPr>
  </w:style>
  <w:style w:type="numbering" w:styleId="NumLstHeadings" w:customStyle="1">
    <w:name w:val="NumLstHeadings"/>
    <w:uiPriority w:val="99"/>
    <w:rsid w:val="005A6EC5"/>
  </w:style>
  <w:style w:type="paragraph" w:styleId="PageNo" w:customStyle="1">
    <w:name w:val="Page No"/>
    <w:basedOn w:val="a"/>
    <w:uiPriority w:val="19"/>
    <w:qFormat w:val="1"/>
    <w:rsid w:val="005A6EC5"/>
    <w:pPr>
      <w:spacing w:after="0"/>
      <w:jc w:val="right"/>
    </w:pPr>
    <w:rPr>
      <w:rFonts w:asciiTheme="majorHAnsi" w:hAnsiTheme="majorHAnsi"/>
      <w:sz w:val="18"/>
      <w:szCs w:val="18"/>
    </w:rPr>
  </w:style>
  <w:style w:type="paragraph" w:styleId="StandardTitle" w:customStyle="1">
    <w:name w:val="Standard Title"/>
    <w:basedOn w:val="a4"/>
    <w:next w:val="a"/>
    <w:uiPriority w:val="8"/>
    <w:semiHidden w:val="1"/>
    <w:qFormat w:val="1"/>
    <w:rsid w:val="003F11D5"/>
    <w:rPr>
      <w:rFonts w:asciiTheme="majorHAnsi" w:hAnsiTheme="majorHAnsi"/>
    </w:rPr>
  </w:style>
  <w:style w:type="paragraph" w:styleId="ImageCaption" w:customStyle="1">
    <w:name w:val="Image Caption"/>
    <w:basedOn w:val="Note"/>
    <w:uiPriority w:val="4"/>
    <w:qFormat w:val="1"/>
    <w:rsid w:val="00F602C6"/>
    <w:pPr>
      <w:spacing w:after="0" w:before="120" w:line="240" w:lineRule="auto"/>
      <w:contextualSpacing w:val="1"/>
    </w:pPr>
    <w:rPr>
      <w:rFonts w:asciiTheme="minorHAnsi" w:hAnsiTheme="minorHAnsi"/>
      <w:sz w:val="12"/>
      <w:szCs w:val="12"/>
    </w:rPr>
  </w:style>
  <w:style w:type="character" w:styleId="ImageCaptionHeading" w:customStyle="1">
    <w:name w:val="Image Caption Heading"/>
    <w:basedOn w:val="a0"/>
    <w:uiPriority w:val="4"/>
    <w:qFormat w:val="1"/>
    <w:rsid w:val="008270AE"/>
    <w:rPr>
      <w:rFonts w:asciiTheme="majorHAnsi" w:hAnsiTheme="majorHAnsi"/>
      <w:color w:val="000000" w:themeColor="text1"/>
      <w:lang w:val="en-US"/>
    </w:rPr>
  </w:style>
  <w:style w:type="paragraph" w:styleId="ChartSubheading" w:customStyle="1">
    <w:name w:val="Chart Subheading"/>
    <w:basedOn w:val="a"/>
    <w:uiPriority w:val="19"/>
    <w:qFormat w:val="1"/>
    <w:rsid w:val="00335220"/>
    <w:pPr>
      <w:spacing w:after="0"/>
      <w:contextualSpacing w:val="1"/>
    </w:pPr>
  </w:style>
  <w:style w:type="paragraph" w:styleId="ChartHeading" w:customStyle="1">
    <w:name w:val="Chart Heading"/>
    <w:basedOn w:val="ChartSubheading"/>
    <w:uiPriority w:val="19"/>
    <w:qFormat w:val="1"/>
    <w:rsid w:val="00335220"/>
    <w:rPr>
      <w:rFonts w:asciiTheme="majorHAnsi" w:hAnsiTheme="majorHAnsi"/>
    </w:rPr>
  </w:style>
  <w:style w:type="character" w:styleId="affffff">
    <w:name w:val="Unresolved Mention"/>
    <w:basedOn w:val="a0"/>
    <w:uiPriority w:val="99"/>
    <w:semiHidden w:val="1"/>
    <w:unhideWhenUsed w:val="1"/>
    <w:rsid w:val="004E70C4"/>
    <w:rPr>
      <w:color w:val="605e5c"/>
      <w:shd w:color="auto" w:fill="e1dfdd" w:val="clear"/>
      <w:lang w:val="en-US"/>
    </w:rPr>
  </w:style>
  <w:style w:type="paragraph" w:styleId="affffff0">
    <w:name w:val="Revision"/>
    <w:hidden w:val="1"/>
    <w:uiPriority w:val="99"/>
    <w:semiHidden w:val="1"/>
    <w:rsid w:val="00351F88"/>
    <w:pPr>
      <w:spacing w:after="0" w:line="240" w:lineRule="auto"/>
    </w:pPr>
  </w:style>
  <w:style w:type="table" w:styleId="affffff1" w:customStyle="1">
    <w:name w:val="a"/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0" w:customStyle="1">
    <w:name w:val="a0"/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10" w:customStyle="1">
    <w:name w:val="a1"/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20" w:customStyle="1">
    <w:name w:val="a2"/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30" w:customStyle="1">
    <w:name w:val="a3"/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40" w:customStyle="1">
    <w:name w:val="a4"/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50" w:customStyle="1">
    <w:name w:val="a5"/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60" w:customStyle="1">
    <w:name w:val="a6"/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70" w:customStyle="1">
    <w:name w:val="a7"/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80" w:customStyle="1">
    <w:name w:val="a8"/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90" w:customStyle="1">
    <w:name w:val="a9"/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a0" w:customStyle="1">
    <w:name w:val="aa"/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b0" w:customStyle="1">
    <w:name w:val="ab"/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c0" w:customStyle="1">
    <w:name w:val="ac"/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d0" w:customStyle="1">
    <w:name w:val="ad"/>
    <w:basedOn w:val="a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e0" w:customStyle="1">
    <w:name w:val="ae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table" w:styleId="affffff2" w:customStyle="1">
    <w:name w:val="af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table" w:styleId="af00" w:customStyle="1">
    <w:name w:val="af0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table" w:styleId="Table1" w:customStyle="1">
    <w:name w:val="Table1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2" w:customStyle="1">
    <w:name w:val="Table2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3" w:customStyle="1">
    <w:name w:val="Table3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4" w:customStyle="1">
    <w:name w:val="Table4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5" w:customStyle="1">
    <w:name w:val="Table5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6" w:customStyle="1">
    <w:name w:val="Table6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7" w:customStyle="1">
    <w:name w:val="Table7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8" w:customStyle="1">
    <w:name w:val="Table8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9" w:customStyle="1">
    <w:name w:val="Table9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10" w:customStyle="1">
    <w:name w:val="Table10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11" w:customStyle="1">
    <w:name w:val="Table11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12" w:customStyle="1">
    <w:name w:val="Table12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13" w:customStyle="1">
    <w:name w:val="Table13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14" w:customStyle="1">
    <w:name w:val="Table14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15" w:customStyle="1">
    <w:name w:val="Table15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16" w:customStyle="1">
    <w:name w:val="Table16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17" w:customStyle="1">
    <w:name w:val="Table17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100" w:customStyle="1">
    <w:name w:val="Table1_0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20" w:customStyle="1">
    <w:name w:val="Table2_0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110" w:customStyle="1">
    <w:name w:val="Table1_1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21" w:customStyle="1">
    <w:name w:val="Table2_1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paragraph" w:styleId="a4">
    <w:name w:val="Subtitle"/>
    <w:basedOn w:val="a"/>
    <w:next w:val="a"/>
    <w:link w:val="af5"/>
    <w:pPr>
      <w:spacing w:after="0" w:line="240" w:lineRule="auto"/>
    </w:pPr>
    <w:rPr>
      <w:color w:val="000000"/>
      <w:sz w:val="60"/>
      <w:szCs w:val="60"/>
    </w:rPr>
  </w:style>
  <w:style w:type="table" w:styleId="Table120" w:customStyle="1">
    <w:name w:val="Table1_2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Table22" w:customStyle="1">
    <w:name w:val="Table2_2"/>
    <w:basedOn w:val="a1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osha.oregon.gov/OSHARules/pd/pd-186.pdf" TargetMode="External"/><Relationship Id="rId10" Type="http://schemas.openxmlformats.org/officeDocument/2006/relationships/image" Target="media/image1.png"/><Relationship Id="rId13" Type="http://schemas.openxmlformats.org/officeDocument/2006/relationships/header" Target="header2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7.png"/><Relationship Id="rId15" Type="http://schemas.openxmlformats.org/officeDocument/2006/relationships/footer" Target="footer2.xml"/><Relationship Id="rId14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8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6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6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Global Fund">
      <a:dk1>
        <a:sysClr val="windowText" lastClr="000000"/>
      </a:dk1>
      <a:lt1>
        <a:sysClr val="window" lastClr="FFFFFF"/>
      </a:lt1>
      <a:dk2>
        <a:srgbClr val="939393"/>
      </a:dk2>
      <a:lt2>
        <a:srgbClr val="D1D3D4"/>
      </a:lt2>
      <a:accent1>
        <a:srgbClr val="EE0C3D"/>
      </a:accent1>
      <a:accent2>
        <a:srgbClr val="2E4DF9"/>
      </a:accent2>
      <a:accent3>
        <a:srgbClr val="F6DE00"/>
      </a:accent3>
      <a:accent4>
        <a:srgbClr val="44CC36"/>
      </a:accent4>
      <a:accent5>
        <a:srgbClr val="FC9B00"/>
      </a:accent5>
      <a:accent6>
        <a:srgbClr val="8C29D3"/>
      </a:accent6>
      <a:hlink>
        <a:srgbClr val="2E4DF9"/>
      </a:hlink>
      <a:folHlink>
        <a:srgbClr val="2E4DF9"/>
      </a:folHlink>
    </a:clrScheme>
    <a:fontScheme name="_Global Fund">
      <a:majorFont>
        <a:latin typeface="Arial Black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efStQCJ5S2HHZErQVrJeix6hmQ==">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2023-03-08T22:11:00Z</dcterms:created>
  <dc:creator>Nicole Bustamante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0x01010014768F94803F42BEA62C5B7969543DC700A883787280CA1148B813F2944FB4FF76</vt:lpwstr>
  </property>
  <property fmtid="{D5CDD505-2E9C-101B-9397-08002B2CF9AE}" pid="3" name="Language">
    <vt:lpwstr>en-US</vt:lpwstr>
  </property>
  <property fmtid="{D5CDD505-2E9C-101B-9397-08002B2CF9AE}" pid="4" name="MS_Version">
    <vt:lpwstr>1.0.8</vt:lpwstr>
  </property>
  <property fmtid="{D5CDD505-2E9C-101B-9397-08002B2CF9AE}" pid="5" name="TemplafyLanguageCode">
    <vt:lpwstr>en-US</vt:lpwstr>
  </property>
  <property fmtid="{D5CDD505-2E9C-101B-9397-08002B2CF9AE}" pid="6" name="TemplafyTemplateId">
    <vt:lpwstr>637599554276587873</vt:lpwstr>
  </property>
  <property fmtid="{D5CDD505-2E9C-101B-9397-08002B2CF9AE}" pid="7" name="TemplafyTenantId">
    <vt:lpwstr>theglobalfund</vt:lpwstr>
  </property>
  <property fmtid="{D5CDD505-2E9C-101B-9397-08002B2CF9AE}" pid="8" name="TemplafyTimeStamp">
    <vt:lpwstr>2021-08-25T16:28:36.8160608Z</vt:lpwstr>
  </property>
  <property fmtid="{D5CDD505-2E9C-101B-9397-08002B2CF9AE}" pid="9" name="TemplafyUserProfileId">
    <vt:lpwstr>636917753402507066</vt:lpwstr>
  </property>
  <property fmtid="{D5CDD505-2E9C-101B-9397-08002B2CF9AE}" pid="10" name="_dlc_DocId">
    <vt:lpwstr>2MX3P7Y5RS4X-61670648-3544</vt:lpwstr>
  </property>
  <property fmtid="{D5CDD505-2E9C-101B-9397-08002B2CF9AE}" pid="11" name="_dlc_DocIdItemGuid">
    <vt:lpwstr>1311d64e-da21-4a50-aa26-fc61092ba741</vt:lpwstr>
  </property>
  <property fmtid="{D5CDD505-2E9C-101B-9397-08002B2CF9AE}" pid="12" name="_dlc_DocIdUrl">
    <vt:lpwstr>https://tgf.sharepoint.com/sites/TSCMS1/CMSS/_layouts/15/DocIdRedir.aspx?ID=2MX3P7Y5RS4X-61670648-3544, 2MX3P7Y5RS4X-61670648-3544</vt:lpwstr>
  </property>
  <property fmtid="{D5CDD505-2E9C-101B-9397-08002B2CF9AE}" pid="13" name="GrammarlyDocumentId">
    <vt:lpwstr>34c1def9c4c805d63e3b12b8b6f43238465fe7a2ef5e375411b4bcfa3c31d576</vt:lpwstr>
  </property>
</Properties>
</file>