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1C31F4" w14:textId="77777777" w:rsidR="00133FC9" w:rsidRDefault="00000000">
      <w:pPr>
        <w:spacing w:before="80" w:after="80"/>
        <w:jc w:val="center"/>
        <w:rPr>
          <w:sz w:val="14"/>
          <w:szCs w:val="14"/>
        </w:rPr>
      </w:pPr>
      <w:r>
        <w:rPr>
          <w:rFonts w:ascii="Arial Black" w:eastAsia="Arial Black" w:hAnsi="Arial Black" w:cs="Arial Black"/>
          <w:sz w:val="32"/>
          <w:szCs w:val="32"/>
        </w:rPr>
        <w:t>Registo de reparação</w:t>
      </w:r>
    </w:p>
    <w:tbl>
      <w:tblPr>
        <w:tblStyle w:val="a7"/>
        <w:tblW w:w="2283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0"/>
        <w:gridCol w:w="5820"/>
        <w:gridCol w:w="6885"/>
        <w:gridCol w:w="6765"/>
      </w:tblGrid>
      <w:tr w:rsidR="00133FC9" w14:paraId="5AFA9C0F" w14:textId="77777777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50D99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763A6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Fabricante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6B292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Modelo</w:t>
            </w:r>
          </w:p>
        </w:tc>
        <w:tc>
          <w:tcPr>
            <w:tcW w:w="6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D531F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Número de série</w:t>
            </w:r>
          </w:p>
        </w:tc>
      </w:tr>
      <w:tr w:rsidR="00133FC9" w14:paraId="4387CD9D" w14:textId="77777777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1D672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Compressor de ar</w:t>
            </w:r>
          </w:p>
        </w:tc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CBBF1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2CEF0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9A47C" w14:textId="77777777" w:rsidR="00133FC9" w:rsidRDefault="00133FC9">
            <w:pPr>
              <w:widowControl w:val="0"/>
              <w:spacing w:line="240" w:lineRule="auto"/>
            </w:pPr>
          </w:p>
        </w:tc>
      </w:tr>
      <w:tr w:rsidR="00133FC9" w14:paraId="49AB82AD" w14:textId="77777777">
        <w:trPr>
          <w:trHeight w:val="447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7CC16" w14:textId="3344B1B0" w:rsidR="00133FC9" w:rsidRDefault="0023140D">
            <w:pPr>
              <w:widowControl w:val="0"/>
              <w:spacing w:line="240" w:lineRule="auto"/>
              <w:jc w:val="center"/>
              <w:rPr>
                <w:b/>
              </w:rPr>
            </w:pPr>
            <w:bookmarkStart w:id="0" w:name="_heading=h.gjdgxs" w:colFirst="0" w:colLast="0"/>
            <w:bookmarkEnd w:id="0"/>
            <w:r>
              <w:rPr>
                <w:b/>
              </w:rPr>
              <w:t>Estação de</w:t>
            </w:r>
            <w:r w:rsidR="00000000">
              <w:rPr>
                <w:b/>
              </w:rPr>
              <w:t xml:space="preserve"> PSA</w:t>
            </w:r>
          </w:p>
        </w:tc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D4FD8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CE1DE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1D7AB" w14:textId="77777777" w:rsidR="00133FC9" w:rsidRDefault="00133FC9">
            <w:pPr>
              <w:widowControl w:val="0"/>
              <w:spacing w:line="240" w:lineRule="auto"/>
            </w:pPr>
          </w:p>
        </w:tc>
      </w:tr>
      <w:tr w:rsidR="00133FC9" w14:paraId="4655BFA6" w14:textId="77777777">
        <w:trPr>
          <w:trHeight w:val="432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11298" w14:textId="2046CE81" w:rsidR="00133FC9" w:rsidRDefault="0023140D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Compressor</w:t>
            </w:r>
            <w:r w:rsidR="00000000">
              <w:rPr>
                <w:b/>
              </w:rPr>
              <w:t xml:space="preserve"> </w:t>
            </w:r>
            <w:r>
              <w:rPr>
                <w:b/>
              </w:rPr>
              <w:t>auxiliar</w:t>
            </w:r>
          </w:p>
        </w:tc>
        <w:tc>
          <w:tcPr>
            <w:tcW w:w="5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332B4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CE2ED" w14:textId="77777777" w:rsidR="00133FC9" w:rsidRDefault="00133FC9">
            <w:pPr>
              <w:widowControl w:val="0"/>
              <w:spacing w:line="240" w:lineRule="auto"/>
            </w:pPr>
          </w:p>
        </w:tc>
        <w:tc>
          <w:tcPr>
            <w:tcW w:w="6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A9F80" w14:textId="77777777" w:rsidR="00133FC9" w:rsidRDefault="00133FC9">
            <w:pPr>
              <w:widowControl w:val="0"/>
              <w:spacing w:line="240" w:lineRule="auto"/>
            </w:pPr>
          </w:p>
        </w:tc>
      </w:tr>
    </w:tbl>
    <w:p w14:paraId="62A62E73" w14:textId="77777777" w:rsidR="00133FC9" w:rsidRDefault="00133FC9">
      <w:pPr>
        <w:spacing w:before="80" w:after="80"/>
        <w:rPr>
          <w:rFonts w:ascii="Arial Black" w:eastAsia="Arial Black" w:hAnsi="Arial Black" w:cs="Arial Black"/>
          <w:sz w:val="2"/>
          <w:szCs w:val="2"/>
        </w:rPr>
      </w:pPr>
    </w:p>
    <w:tbl>
      <w:tblPr>
        <w:tblStyle w:val="a8"/>
        <w:tblW w:w="2284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1605"/>
        <w:gridCol w:w="1475"/>
        <w:gridCol w:w="3579"/>
        <w:gridCol w:w="12301"/>
        <w:gridCol w:w="1800"/>
      </w:tblGrid>
      <w:tr w:rsidR="00133FC9" w14:paraId="623790DC" w14:textId="77777777">
        <w:trPr>
          <w:trHeight w:val="477"/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0E83E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Componente</w:t>
            </w:r>
          </w:p>
          <w:p w14:paraId="66EA4CAA" w14:textId="2E0BB34A" w:rsidR="00133FC9" w:rsidRDefault="00000000">
            <w:pPr>
              <w:widowControl w:val="0"/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Qual a parte que requer reparação? Incluir número(s) </w:t>
            </w:r>
            <w:r w:rsidR="0023140D">
              <w:rPr>
                <w:i/>
                <w:sz w:val="20"/>
                <w:szCs w:val="20"/>
              </w:rPr>
              <w:t>da(s)</w:t>
            </w:r>
            <w:r>
              <w:rPr>
                <w:i/>
                <w:sz w:val="20"/>
                <w:szCs w:val="20"/>
              </w:rPr>
              <w:t xml:space="preserve"> </w:t>
            </w:r>
            <w:r w:rsidR="0023140D">
              <w:rPr>
                <w:i/>
                <w:sz w:val="20"/>
                <w:szCs w:val="20"/>
              </w:rPr>
              <w:t>peça(s)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C1429" w14:textId="77777777" w:rsidR="00133FC9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Horas</w:t>
            </w:r>
          </w:p>
          <w:p w14:paraId="29EE5325" w14:textId="4920EA35" w:rsidR="00133FC9" w:rsidRDefault="0023140D">
            <w:pPr>
              <w:widowControl w:val="0"/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Durante quantas horas a peça esteve em uso</w:t>
            </w:r>
            <w:r w:rsidR="00000000">
              <w:rPr>
                <w:i/>
                <w:sz w:val="20"/>
                <w:szCs w:val="20"/>
              </w:rPr>
              <w:t>?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7BA6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  <w:p w14:paraId="75AC5489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Data em que o trabalho de reparação foi realizado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405AD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Reparador/Contacto</w:t>
            </w:r>
          </w:p>
          <w:p w14:paraId="39CAAC11" w14:textId="644A32FC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Quem realizou a reparação? Prestador de serviços, operador d</w:t>
            </w:r>
            <w:r w:rsidR="0023140D">
              <w:rPr>
                <w:i/>
                <w:sz w:val="20"/>
                <w:szCs w:val="20"/>
              </w:rPr>
              <w:t>a estação</w:t>
            </w:r>
            <w:r>
              <w:rPr>
                <w:i/>
                <w:sz w:val="20"/>
                <w:szCs w:val="20"/>
              </w:rPr>
              <w:t>, engenheiro biomédico? Indique o nome e forma de contacto.</w:t>
            </w: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7E982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00" w:line="240" w:lineRule="auto"/>
              <w:jc w:val="center"/>
              <w:rPr>
                <w:b/>
              </w:rPr>
            </w:pPr>
            <w:r>
              <w:rPr>
                <w:b/>
              </w:rPr>
              <w:t>Reparação efetuada (descrição detalhada da reparação)</w:t>
            </w:r>
          </w:p>
          <w:p w14:paraId="0F05F832" w14:textId="77777777" w:rsidR="00133FC9" w:rsidRDefault="00000000">
            <w:pPr>
              <w:widowControl w:val="0"/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Descreva quando e como foi identificada a necessidade de reparação. Quem foi contactado? O que foi feito para resolver o problema? Que peças foram substituídas? Que outros problemas foram descobertos durante a reparação? O reparo resolveu o problema? Será necessário acompanhamento?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F5314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Iniciais</w:t>
            </w:r>
          </w:p>
          <w:p w14:paraId="2DF319F5" w14:textId="326CEA04" w:rsidR="00133FC9" w:rsidRDefault="00000000">
            <w:pPr>
              <w:widowControl w:val="0"/>
              <w:spacing w:line="240" w:lineRule="auto"/>
              <w:rPr>
                <w:b/>
                <w:i/>
              </w:rPr>
            </w:pPr>
            <w:r>
              <w:rPr>
                <w:i/>
                <w:sz w:val="20"/>
                <w:szCs w:val="20"/>
              </w:rPr>
              <w:t xml:space="preserve">O operador da </w:t>
            </w:r>
            <w:r w:rsidR="0023140D">
              <w:rPr>
                <w:i/>
                <w:sz w:val="20"/>
                <w:szCs w:val="20"/>
              </w:rPr>
              <w:t>estação</w:t>
            </w:r>
            <w:r>
              <w:rPr>
                <w:i/>
                <w:sz w:val="20"/>
                <w:szCs w:val="20"/>
              </w:rPr>
              <w:t xml:space="preserve"> que preencher este formulário deverá assinar.</w:t>
            </w:r>
          </w:p>
        </w:tc>
      </w:tr>
      <w:tr w:rsidR="00133FC9" w14:paraId="1643C167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8BD455B" w14:textId="77777777" w:rsidR="00133F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.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01A6A15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7064800B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A910CB9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9A1F040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48A6EF7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DCFB78B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4C14A1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6BF8B7F6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405F419E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216522E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FF84C29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38E97BD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05FF525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C4C4ADA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5E0992A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460ADCF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64F80201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FB6496F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4F2C04E9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6C53376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6542762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577BB8F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D63386F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278F236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44F0CD12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5AF455E2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1971D1BC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E87C5F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79C2055E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2354DE49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9E0692B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012F5783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03CFB9C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E8D39F0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78F8682E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A8FAF4E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25453095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A659786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672CFE3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D9E1A00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05582003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0D0B46F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01A6D9A6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5FDCA0D7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CC1935D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93F3651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913B20A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3A22A10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F346806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4887A192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64E2D6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5030168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33FC9" w14:paraId="64A43906" w14:textId="77777777">
        <w:trPr>
          <w:jc w:val="center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2E133E9C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355ACBB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78D05567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6B693798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3E86A0B4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4DCFF52D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DFDACBE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43" w:type="dxa"/>
              <w:left w:w="243" w:type="dxa"/>
              <w:bottom w:w="243" w:type="dxa"/>
              <w:right w:w="243" w:type="dxa"/>
            </w:tcMar>
          </w:tcPr>
          <w:p w14:paraId="47D8D65B" w14:textId="77777777" w:rsidR="00133FC9" w:rsidRDefault="00133F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0B2C7E77" w14:textId="77777777" w:rsidR="00133FC9" w:rsidRDefault="00133FC9">
      <w:pPr>
        <w:rPr>
          <w:sz w:val="14"/>
          <w:szCs w:val="14"/>
        </w:rPr>
      </w:pPr>
    </w:p>
    <w:sectPr w:rsidR="00133FC9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24480" w:h="15840" w:orient="landscape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3C3D2" w14:textId="77777777" w:rsidR="00C81302" w:rsidRDefault="00C81302">
      <w:pPr>
        <w:spacing w:line="240" w:lineRule="auto"/>
      </w:pPr>
      <w:r>
        <w:separator/>
      </w:r>
    </w:p>
  </w:endnote>
  <w:endnote w:type="continuationSeparator" w:id="0">
    <w:p w14:paraId="6D732F70" w14:textId="77777777" w:rsidR="00C81302" w:rsidRDefault="00C813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A94E6882-5D96-B342-9A79-99AA907C0EB1}"/>
    <w:embedBold r:id="rId2" w:fontKey="{FD984A00-5526-A842-80C1-81271FB33DC1}"/>
    <w:embedItalic r:id="rId3" w:fontKey="{1020A18A-6742-EF4C-B9E1-F6313ED53059}"/>
    <w:embedBoldItalic r:id="rId4" w:fontKey="{18BC543F-AB50-1C41-A313-2E0F654F5F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47734BE9-C303-4043-ACF3-B5FCE90B7800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6" w:fontKey="{D749196D-2A9C-674A-A9EE-51DA15D94E3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127D5157-8E4F-3844-A95B-99D84079ED5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FF5E9673-ABA1-BE46-960F-FF62E833613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080130" w14:textId="77777777" w:rsidR="00133FC9" w:rsidRDefault="00133F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4B889" w14:textId="77777777" w:rsidR="00133FC9" w:rsidRDefault="00133F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56E6C" w14:textId="77777777" w:rsidR="00C81302" w:rsidRDefault="00C81302">
      <w:pPr>
        <w:spacing w:line="240" w:lineRule="auto"/>
      </w:pPr>
      <w:r>
        <w:separator/>
      </w:r>
    </w:p>
  </w:footnote>
  <w:footnote w:type="continuationSeparator" w:id="0">
    <w:p w14:paraId="7153962A" w14:textId="77777777" w:rsidR="00C81302" w:rsidRDefault="00C813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CC6AE" w14:textId="77777777" w:rsidR="00133FC9" w:rsidRDefault="00133F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4C8349" w14:textId="406A832E" w:rsidR="00133FC9" w:rsidRDefault="00000000">
    <w:pPr>
      <w:spacing w:line="240" w:lineRule="auto"/>
      <w:rPr>
        <w:i/>
      </w:rPr>
    </w:pPr>
    <w:r>
      <w:rPr>
        <w:b/>
        <w:i/>
      </w:rPr>
      <w:t>Instruções:</w:t>
    </w:r>
    <w:r>
      <w:rPr>
        <w:i/>
      </w:rPr>
      <w:tab/>
    </w:r>
    <w:r w:rsidR="00E359B7" w:rsidRPr="00E359B7">
      <w:rPr>
        <w:i/>
      </w:rPr>
      <w:t>No caso de uma estação de PSA duplex, mantenha um conjunto separado de documentos para os dois sistemas (três sistemas no caso de uma estação de PSA triple</w:t>
    </w:r>
    <w:r w:rsidR="00E359B7">
      <w:rPr>
        <w:i/>
      </w:rPr>
      <w:t>x</w:t>
    </w:r>
    <w:r>
      <w:rPr>
        <w:i/>
      </w:rPr>
      <w:t>.</w:t>
    </w:r>
  </w:p>
  <w:p w14:paraId="1355772A" w14:textId="58A571AC" w:rsidR="00133FC9" w:rsidRDefault="00000000">
    <w:pPr>
      <w:spacing w:line="240" w:lineRule="auto"/>
      <w:ind w:left="720" w:firstLine="720"/>
    </w:pPr>
    <w:r>
      <w:rPr>
        <w:i/>
      </w:rPr>
      <w:t xml:space="preserve">Personalize este formulário com base na sua </w:t>
    </w:r>
    <w:r w:rsidR="00E359B7">
      <w:rPr>
        <w:i/>
      </w:rPr>
      <w:t>estação de</w:t>
    </w:r>
    <w:r>
      <w:rPr>
        <w:i/>
      </w:rPr>
      <w:t xml:space="preserve"> PSA. Cópias eletrónicas deste formulário estão disponíveis no seguinte endereço: </w:t>
    </w:r>
    <w:hyperlink r:id="rId1">
      <w:proofErr w:type="spellStart"/>
      <w:r>
        <w:rPr>
          <w:i/>
          <w:color w:val="1155CC"/>
          <w:u w:val="single"/>
        </w:rPr>
        <w:t>www.bhioxygen.org</w:t>
      </w:r>
      <w:proofErr w:type="spellEnd"/>
    </w:hyperlink>
  </w:p>
  <w:p w14:paraId="50C9529C" w14:textId="4C8A8A37" w:rsidR="00133FC9" w:rsidRPr="00E359B7" w:rsidRDefault="00000000" w:rsidP="00E359B7">
    <w:pPr>
      <w:spacing w:line="240" w:lineRule="auto"/>
      <w:ind w:left="720" w:firstLine="720"/>
      <w:rPr>
        <w:i/>
      </w:rPr>
    </w:pPr>
    <w:r>
      <w:rPr>
        <w:i/>
      </w:rPr>
      <w:t xml:space="preserve">Nota: Este documento foi produzido e traduzido </w:t>
    </w:r>
    <w:r w:rsidR="00E359B7">
      <w:rPr>
        <w:i/>
      </w:rPr>
      <w:t>pela</w:t>
    </w:r>
    <w:r>
      <w:rPr>
        <w:i/>
      </w:rPr>
      <w:t xml:space="preserve"> </w:t>
    </w:r>
    <w:proofErr w:type="spellStart"/>
    <w:r>
      <w:rPr>
        <w:i/>
      </w:rPr>
      <w:t>Build</w:t>
    </w:r>
    <w:proofErr w:type="spellEnd"/>
    <w:r>
      <w:rPr>
        <w:i/>
      </w:rPr>
      <w:t xml:space="preserve"> </w:t>
    </w:r>
    <w:proofErr w:type="spellStart"/>
    <w:r>
      <w:rPr>
        <w:i/>
      </w:rPr>
      <w:t>Health</w:t>
    </w:r>
    <w:proofErr w:type="spellEnd"/>
    <w:r>
      <w:rPr>
        <w:i/>
      </w:rPr>
      <w:t xml:space="preserve"> International </w:t>
    </w:r>
    <w:r w:rsidR="00E359B7">
      <w:rPr>
        <w:i/>
      </w:rPr>
      <w:t xml:space="preserve">(BHI) </w:t>
    </w:r>
    <w:r>
      <w:rPr>
        <w:i/>
      </w:rPr>
      <w:t>para o projeto BOXER</w:t>
    </w:r>
    <w:r w:rsidR="00E359B7">
      <w:rPr>
        <w:i/>
      </w:rPr>
      <w:t xml:space="preserve"> do Fundo Mundial</w:t>
    </w:r>
    <w:r>
      <w:rPr>
        <w:i/>
      </w:rPr>
      <w:t>.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0453949A" wp14:editId="157884FC">
          <wp:simplePos x="0" y="0"/>
          <wp:positionH relativeFrom="page">
            <wp:posOffset>14173200</wp:posOffset>
          </wp:positionH>
          <wp:positionV relativeFrom="page">
            <wp:posOffset>182880</wp:posOffset>
          </wp:positionV>
          <wp:extent cx="852488" cy="450371"/>
          <wp:effectExtent l="0" t="0" r="0" b="0"/>
          <wp:wrapSquare wrapText="bothSides" distT="114300" distB="114300" distL="114300" distR="114300"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086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B926205" wp14:editId="49C74A65">
          <wp:simplePos x="0" y="0"/>
          <wp:positionH relativeFrom="page">
            <wp:posOffset>13167360</wp:posOffset>
          </wp:positionH>
          <wp:positionV relativeFrom="page">
            <wp:posOffset>251413</wp:posOffset>
          </wp:positionV>
          <wp:extent cx="981299" cy="394065"/>
          <wp:effectExtent l="0" t="0" r="0" b="0"/>
          <wp:wrapSquare wrapText="bothSides" distT="114300" distB="114300" distL="114300" distR="114300"/>
          <wp:docPr id="1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79EE2" w14:textId="77777777" w:rsidR="00133FC9" w:rsidRDefault="00133F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FC9"/>
    <w:rsid w:val="00133FC9"/>
    <w:rsid w:val="0023140D"/>
    <w:rsid w:val="00C81302"/>
    <w:rsid w:val="00C92AB2"/>
    <w:rsid w:val="00DF153A"/>
    <w:rsid w:val="00E3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331D88"/>
  <w15:docId w15:val="{6C2A4909-D58B-3642-B9F2-C876D4BF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arter"/>
    <w:uiPriority w:val="99"/>
    <w:unhideWhenUsed/>
    <w:rsid w:val="00EB34BA"/>
    <w:pPr>
      <w:tabs>
        <w:tab w:val="center" w:pos="4513"/>
        <w:tab w:val="right" w:pos="9026"/>
      </w:tabs>
      <w:spacing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B34BA"/>
  </w:style>
  <w:style w:type="paragraph" w:styleId="Rodap">
    <w:name w:val="footer"/>
    <w:basedOn w:val="Normal"/>
    <w:link w:val="RodapCarter"/>
    <w:uiPriority w:val="99"/>
    <w:unhideWhenUsed/>
    <w:rsid w:val="00EB34BA"/>
    <w:pPr>
      <w:tabs>
        <w:tab w:val="center" w:pos="4513"/>
        <w:tab w:val="right" w:pos="9026"/>
      </w:tabs>
      <w:spacing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B34BA"/>
  </w:style>
  <w:style w:type="table" w:customStyle="1" w:styleId="a7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1.png"/><Relationship Id="rId1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AOl9trJBuz2e0vRuvqo5rrM4Rw==">CgMxLjAyCGguZ2pkZ3hzOAByITFGQzV6dXNqTTFTTnZNaEVzMzEtOUFjV3c2T21ETU5GMg==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145</Words>
  <Characters>788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Carla Sofia</cp:lastModifiedBy>
  <cp:revision>3</cp:revision>
  <dcterms:created xsi:type="dcterms:W3CDTF">2025-03-07T12:03:00Z</dcterms:created>
  <dcterms:modified xsi:type="dcterms:W3CDTF">2025-03-07T12:05:00Z</dcterms:modified>
</cp:coreProperties>
</file>